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C93A" w14:textId="77777777" w:rsidR="003C503E" w:rsidRDefault="00000000">
      <w:pPr>
        <w:spacing w:after="94" w:line="259" w:lineRule="auto"/>
        <w:ind w:left="0" w:right="123" w:firstLine="0"/>
        <w:jc w:val="center"/>
      </w:pPr>
      <w:r>
        <w:rPr>
          <w:sz w:val="32"/>
        </w:rPr>
        <w:t xml:space="preserve">令和 </w:t>
      </w:r>
      <w:r>
        <w:rPr>
          <w:rFonts w:ascii="Century" w:eastAsia="Century" w:hAnsi="Century" w:cs="Century"/>
          <w:sz w:val="32"/>
        </w:rPr>
        <w:t xml:space="preserve">7 </w:t>
      </w:r>
      <w:r>
        <w:rPr>
          <w:sz w:val="32"/>
        </w:rPr>
        <w:t>年度公認全国組手審判員審査会開催要項</w:t>
      </w:r>
      <w:r>
        <w:rPr>
          <w:rFonts w:ascii="Century" w:eastAsia="Century" w:hAnsi="Century" w:cs="Century"/>
          <w:sz w:val="32"/>
        </w:rPr>
        <w:t xml:space="preserve"> </w:t>
      </w:r>
    </w:p>
    <w:p w14:paraId="06EEA6B1" w14:textId="566A61A8" w:rsidR="003C503E" w:rsidRPr="006C390B" w:rsidRDefault="00000000">
      <w:pPr>
        <w:ind w:left="-5"/>
        <w:rPr>
          <w:rFonts w:hint="eastAsia"/>
          <w:color w:val="FF0000"/>
        </w:rPr>
      </w:pPr>
      <w:r>
        <w:t xml:space="preserve">１．講習・審査会場 </w:t>
      </w:r>
      <w:r w:rsidR="006C390B">
        <w:rPr>
          <w:rFonts w:hint="eastAsia"/>
        </w:rPr>
        <w:t xml:space="preserve">　　</w:t>
      </w:r>
      <w:r w:rsidR="006C390B" w:rsidRPr="006C390B">
        <w:rPr>
          <w:rFonts w:hint="eastAsia"/>
          <w:color w:val="FF0000"/>
        </w:rPr>
        <w:t>【埼玉県版】</w:t>
      </w:r>
    </w:p>
    <w:p w14:paraId="0C7D8814" w14:textId="77777777" w:rsidR="003C503E" w:rsidRDefault="00000000">
      <w:pPr>
        <w:numPr>
          <w:ilvl w:val="0"/>
          <w:numId w:val="1"/>
        </w:numPr>
        <w:ind w:hanging="720"/>
      </w:pPr>
      <w:r>
        <w:t xml:space="preserve">東京会場 </w:t>
      </w:r>
    </w:p>
    <w:p w14:paraId="46DA2E73" w14:textId="5A695E31" w:rsidR="003C503E" w:rsidRDefault="00000000">
      <w:pPr>
        <w:ind w:left="3361" w:right="1523" w:hanging="1441"/>
      </w:pPr>
      <w:r>
        <w:t xml:space="preserve"> 期  日：令和７年４月５日（土）・６日（日）  </w:t>
      </w:r>
      <w:r w:rsidR="000B450A">
        <w:rPr>
          <w:rFonts w:hint="eastAsia"/>
        </w:rPr>
        <w:t xml:space="preserve">　　　　</w:t>
      </w:r>
      <w:r w:rsidR="009E4C86">
        <w:rPr>
          <w:rFonts w:hint="eastAsia"/>
        </w:rPr>
        <w:t xml:space="preserve">　</w:t>
      </w:r>
      <w:r>
        <w:t xml:space="preserve">新 規 受 審 者：５日（土）・６日（日）両日  </w:t>
      </w:r>
    </w:p>
    <w:p w14:paraId="22460E20" w14:textId="77777777" w:rsidR="007F06F1" w:rsidRDefault="00000000" w:rsidP="007F06F1">
      <w:pPr>
        <w:spacing w:after="2" w:line="281" w:lineRule="auto"/>
        <w:ind w:leftChars="200" w:left="480" w:right="2843" w:firstLineChars="1200" w:firstLine="2880"/>
        <w:jc w:val="both"/>
      </w:pPr>
      <w:r>
        <w:t>Ａ級ランク受審者：５日（土）の</w:t>
      </w:r>
      <w:r w:rsidR="00181737">
        <w:rPr>
          <w:rFonts w:hint="eastAsia"/>
        </w:rPr>
        <w:t>み</w:t>
      </w:r>
    </w:p>
    <w:p w14:paraId="59C5418B" w14:textId="29544E21" w:rsidR="009E4C86" w:rsidRDefault="009E4C86" w:rsidP="007F06F1">
      <w:pPr>
        <w:spacing w:after="2" w:line="281" w:lineRule="auto"/>
        <w:ind w:leftChars="200" w:left="480" w:right="2843" w:firstLineChars="1200" w:firstLine="2880"/>
        <w:jc w:val="both"/>
      </w:pPr>
      <w:r>
        <w:rPr>
          <w:rFonts w:hint="eastAsia"/>
        </w:rPr>
        <w:t>更新者</w:t>
      </w:r>
      <w:r w:rsidR="000A15C1">
        <w:rPr>
          <w:rFonts w:hint="eastAsia"/>
        </w:rPr>
        <w:t>：５日（土）</w:t>
      </w:r>
      <w:r w:rsidR="00181737">
        <w:rPr>
          <w:rFonts w:hint="eastAsia"/>
        </w:rPr>
        <w:t>のみ</w:t>
      </w:r>
      <w:r w:rsidR="00000000">
        <w:t xml:space="preserve">     </w:t>
      </w:r>
    </w:p>
    <w:p w14:paraId="3B34BAAF" w14:textId="174F56E5" w:rsidR="003C503E" w:rsidRDefault="00000000" w:rsidP="00ED2FA1">
      <w:pPr>
        <w:spacing w:after="2" w:line="281" w:lineRule="auto"/>
        <w:ind w:right="2843" w:firstLineChars="400" w:firstLine="960"/>
        <w:jc w:val="both"/>
      </w:pPr>
      <w:r>
        <w:t xml:space="preserve"> 会  場：日本空手道会館 </w:t>
      </w:r>
    </w:p>
    <w:p w14:paraId="70EA9B4C" w14:textId="77777777" w:rsidR="003C503E" w:rsidRDefault="00000000">
      <w:pPr>
        <w:ind w:left="-5"/>
      </w:pPr>
      <w:r>
        <w:t xml:space="preserve">         所 在 地：〒135-8538 東京都江東区辰巳1-1-20  </w:t>
      </w:r>
    </w:p>
    <w:p w14:paraId="735496A3" w14:textId="77777777" w:rsidR="003C503E" w:rsidRDefault="00000000">
      <w:pPr>
        <w:spacing w:after="14"/>
        <w:ind w:left="3251" w:right="4403"/>
        <w:jc w:val="center"/>
      </w:pPr>
      <w:r>
        <w:t xml:space="preserve">℡：03-5534-1951 </w:t>
      </w:r>
    </w:p>
    <w:p w14:paraId="0F23D7F0" w14:textId="77777777" w:rsidR="003C503E" w:rsidRDefault="00000000">
      <w:pPr>
        <w:ind w:left="-5"/>
      </w:pPr>
      <w:r>
        <w:t xml:space="preserve">          交通案内：東京メトロ有楽町線「辰巳駅」下車1番出口より徒歩５分 </w:t>
      </w:r>
    </w:p>
    <w:p w14:paraId="6D1FDB3D" w14:textId="77777777" w:rsidR="003C503E" w:rsidRDefault="00000000">
      <w:pPr>
        <w:numPr>
          <w:ilvl w:val="0"/>
          <w:numId w:val="1"/>
        </w:numPr>
        <w:ind w:hanging="720"/>
      </w:pPr>
      <w:r>
        <w:t xml:space="preserve">大阪会場  </w:t>
      </w:r>
    </w:p>
    <w:p w14:paraId="1C4295BC" w14:textId="77777777" w:rsidR="00ED2FA1" w:rsidRDefault="00000000">
      <w:pPr>
        <w:ind w:left="3361" w:right="1042" w:hanging="1441"/>
      </w:pPr>
      <w:r>
        <w:t xml:space="preserve">期  日：令和７年４月１２日（土）・１３日（日） </w:t>
      </w:r>
    </w:p>
    <w:p w14:paraId="7A2AB72E" w14:textId="6F153942" w:rsidR="003C503E" w:rsidRDefault="00000000" w:rsidP="009C4B69">
      <w:pPr>
        <w:ind w:leftChars="100" w:left="240" w:right="1042" w:firstLineChars="1100" w:firstLine="2640"/>
      </w:pPr>
      <w:r>
        <w:t xml:space="preserve"> 新 規 受 審 者：１２日（土）・１３日（日）両日  </w:t>
      </w:r>
    </w:p>
    <w:p w14:paraId="1A4EBABE" w14:textId="77777777" w:rsidR="009C4B69" w:rsidRDefault="00000000" w:rsidP="009C4B69">
      <w:pPr>
        <w:spacing w:after="14"/>
        <w:ind w:right="2362" w:firstLineChars="1200" w:firstLine="2880"/>
      </w:pPr>
      <w:r>
        <w:t>Ａ級ランク受審者：１２日（土）のみ</w:t>
      </w:r>
    </w:p>
    <w:p w14:paraId="53C26203" w14:textId="44B6224D" w:rsidR="003C503E" w:rsidRDefault="00000000" w:rsidP="009C4B69">
      <w:pPr>
        <w:spacing w:after="14"/>
        <w:ind w:right="2362" w:firstLineChars="1200" w:firstLine="2880"/>
      </w:pPr>
      <w:r>
        <w:t>更</w:t>
      </w:r>
      <w:r>
        <w:tab/>
        <w:t>新</w:t>
      </w:r>
      <w:r>
        <w:tab/>
        <w:t xml:space="preserve">者：１２日（土）のみ </w:t>
      </w:r>
    </w:p>
    <w:p w14:paraId="165BD163" w14:textId="77777777" w:rsidR="00C972C9" w:rsidRDefault="00000000">
      <w:pPr>
        <w:ind w:left="-5" w:right="1042"/>
      </w:pPr>
      <w:r>
        <w:t xml:space="preserve">         会  場：エディオンアリーナ大阪（大阪府立体育会館）          </w:t>
      </w:r>
    </w:p>
    <w:p w14:paraId="6336E222" w14:textId="58642E94" w:rsidR="003C503E" w:rsidRDefault="00000000" w:rsidP="00C972C9">
      <w:pPr>
        <w:ind w:left="-5" w:right="1042" w:firstLineChars="400" w:firstLine="960"/>
      </w:pPr>
      <w:r>
        <w:t xml:space="preserve"> 所 在 地：〒556-0011大阪市浪速区難波中3-4-36 </w:t>
      </w:r>
    </w:p>
    <w:p w14:paraId="4B8E1269" w14:textId="77777777" w:rsidR="003C503E" w:rsidRDefault="00000000">
      <w:pPr>
        <w:ind w:left="3371"/>
      </w:pPr>
      <w:r>
        <w:t xml:space="preserve"> ℡06-6631-0121 </w:t>
      </w:r>
    </w:p>
    <w:p w14:paraId="24651ABE" w14:textId="77777777" w:rsidR="003C503E" w:rsidRDefault="00000000">
      <w:pPr>
        <w:ind w:left="-5"/>
      </w:pPr>
      <w:r>
        <w:t xml:space="preserve">         交通案内：地下鉄御堂筋線「難波駅」下車 </w:t>
      </w:r>
    </w:p>
    <w:p w14:paraId="55BFA145" w14:textId="77777777" w:rsidR="003C503E" w:rsidRDefault="00000000">
      <w:pPr>
        <w:spacing w:after="23" w:line="259" w:lineRule="auto"/>
        <w:ind w:left="0" w:firstLine="0"/>
      </w:pPr>
      <w:r>
        <w:t xml:space="preserve"> </w:t>
      </w:r>
    </w:p>
    <w:p w14:paraId="339AC163" w14:textId="77777777" w:rsidR="003C503E" w:rsidRDefault="00000000">
      <w:pPr>
        <w:ind w:left="-5"/>
      </w:pPr>
      <w:r>
        <w:t xml:space="preserve">２．日  程   別  紙 </w:t>
      </w:r>
    </w:p>
    <w:p w14:paraId="52F9CD54" w14:textId="77777777" w:rsidR="003C503E" w:rsidRDefault="00000000">
      <w:pPr>
        <w:spacing w:after="23" w:line="259" w:lineRule="auto"/>
        <w:ind w:left="0" w:firstLine="0"/>
      </w:pPr>
      <w:r>
        <w:t xml:space="preserve"> </w:t>
      </w:r>
    </w:p>
    <w:p w14:paraId="5446EB9A" w14:textId="77777777" w:rsidR="003C503E" w:rsidRDefault="00000000">
      <w:pPr>
        <w:ind w:left="-5"/>
      </w:pPr>
      <w:r>
        <w:t xml:space="preserve">３．対 象 者    （１）全国組手審判員新規受審者（次の条件を満たす者） </w:t>
      </w:r>
    </w:p>
    <w:p w14:paraId="3FC955DA" w14:textId="77777777" w:rsidR="003C503E" w:rsidRDefault="00000000">
      <w:pPr>
        <w:ind w:left="2410"/>
      </w:pPr>
      <w:r>
        <w:t xml:space="preserve">①公認４段位以上（推薦段位は除く） </w:t>
      </w:r>
    </w:p>
    <w:p w14:paraId="29EF5D0B" w14:textId="77777777" w:rsidR="003C503E" w:rsidRDefault="00000000">
      <w:pPr>
        <w:ind w:left="2410"/>
      </w:pPr>
      <w:r>
        <w:t>②</w:t>
      </w:r>
      <w:r>
        <w:rPr>
          <w:u w:val="single" w:color="000000"/>
        </w:rPr>
        <w:t>地区組手審判員資格取得後5年以上</w:t>
      </w:r>
      <w:r>
        <w:t xml:space="preserve"> </w:t>
      </w:r>
    </w:p>
    <w:p w14:paraId="5ED14875" w14:textId="77777777" w:rsidR="003C503E" w:rsidRDefault="00000000">
      <w:pPr>
        <w:ind w:left="2410"/>
      </w:pPr>
      <w:r>
        <w:t xml:space="preserve">（東京会場受審者：２０２０年４月 ５日以前取得者） </w:t>
      </w:r>
    </w:p>
    <w:p w14:paraId="1DD5AC10" w14:textId="77777777" w:rsidR="003C503E" w:rsidRDefault="00000000">
      <w:pPr>
        <w:ind w:left="2410"/>
      </w:pPr>
      <w:r>
        <w:t xml:space="preserve">（大阪会場受審者：２０２０年４月１２日以前取得者） </w:t>
      </w:r>
    </w:p>
    <w:p w14:paraId="2936A972" w14:textId="77777777" w:rsidR="003C503E" w:rsidRDefault="00000000">
      <w:pPr>
        <w:ind w:left="2410"/>
      </w:pPr>
      <w:r>
        <w:t xml:space="preserve">③空手道歴１０年以上（満１５歳より数える。）  </w:t>
      </w:r>
    </w:p>
    <w:p w14:paraId="310F46C4" w14:textId="77777777" w:rsidR="003C503E" w:rsidRDefault="00000000">
      <w:pPr>
        <w:ind w:left="2394"/>
      </w:pPr>
      <w:r>
        <w:t>④満２５歳以上（審査日の満年齢）</w:t>
      </w:r>
      <w:r>
        <w:rPr>
          <w:rFonts w:ascii="Century" w:eastAsia="Century" w:hAnsi="Century" w:cs="Century"/>
        </w:rPr>
        <w:t xml:space="preserve"> </w:t>
      </w:r>
    </w:p>
    <w:p w14:paraId="321AAA91" w14:textId="77777777" w:rsidR="003C503E" w:rsidRDefault="00000000">
      <w:pPr>
        <w:ind w:left="2394"/>
      </w:pPr>
      <w:r>
        <w:t>⑤日本スポーツ協会公認空手道コーチ１以上 ※有効期限切れは不可</w:t>
      </w:r>
      <w:r>
        <w:rPr>
          <w:rFonts w:ascii="Century" w:eastAsia="Century" w:hAnsi="Century" w:cs="Century"/>
        </w:rPr>
        <w:t xml:space="preserve"> </w:t>
      </w:r>
    </w:p>
    <w:p w14:paraId="440E3C97" w14:textId="77777777" w:rsidR="003C503E" w:rsidRDefault="00000000">
      <w:pPr>
        <w:numPr>
          <w:ilvl w:val="0"/>
          <w:numId w:val="2"/>
        </w:numPr>
        <w:ind w:hanging="721"/>
      </w:pPr>
      <w:r>
        <w:t>Ａ級ランク付受審者（次の条件を満たす者）</w:t>
      </w:r>
      <w:r>
        <w:rPr>
          <w:rFonts w:ascii="Century" w:eastAsia="Century" w:hAnsi="Century" w:cs="Century"/>
        </w:rPr>
        <w:t xml:space="preserve"> </w:t>
      </w:r>
    </w:p>
    <w:p w14:paraId="7137445E" w14:textId="77777777" w:rsidR="003C503E" w:rsidRDefault="00000000">
      <w:pPr>
        <w:ind w:left="1947"/>
      </w:pPr>
      <w:r>
        <w:t xml:space="preserve">  ①全国組手審判員資格取得者</w:t>
      </w:r>
      <w:r>
        <w:rPr>
          <w:rFonts w:ascii="Century" w:eastAsia="Century" w:hAnsi="Century" w:cs="Century"/>
        </w:rPr>
        <w:t xml:space="preserve"> </w:t>
      </w:r>
    </w:p>
    <w:p w14:paraId="7046D058" w14:textId="77777777" w:rsidR="003C503E" w:rsidRDefault="00000000">
      <w:pPr>
        <w:ind w:left="1947"/>
      </w:pPr>
      <w:r>
        <w:t xml:space="preserve">  ②日本スポーツ協会公認空手道コーチ１以上 ※有効期限切れは不可 </w:t>
      </w:r>
    </w:p>
    <w:p w14:paraId="67B3A618" w14:textId="77777777" w:rsidR="003C503E" w:rsidRDefault="00000000">
      <w:pPr>
        <w:numPr>
          <w:ilvl w:val="0"/>
          <w:numId w:val="2"/>
        </w:numPr>
        <w:ind w:hanging="721"/>
      </w:pPr>
      <w:r>
        <w:t xml:space="preserve">全国組手審判員更新者（次に該当する者） </w:t>
      </w:r>
    </w:p>
    <w:p w14:paraId="71F7D6BC" w14:textId="77777777" w:rsidR="003C503E" w:rsidRDefault="00000000">
      <w:pPr>
        <w:ind w:left="1947"/>
      </w:pPr>
      <w:r>
        <w:t xml:space="preserve">  ①現在の有効期限が、２０２６年３月３１日の者 </w:t>
      </w:r>
    </w:p>
    <w:p w14:paraId="4BF5D957" w14:textId="77777777" w:rsidR="003C503E" w:rsidRDefault="00000000">
      <w:pPr>
        <w:ind w:left="2410"/>
      </w:pPr>
      <w:r>
        <w:t xml:space="preserve">②現在の有効期限が、２０２７年３月３１日の者 </w:t>
      </w:r>
    </w:p>
    <w:p w14:paraId="319FBFF0" w14:textId="77777777" w:rsidR="003C503E" w:rsidRDefault="00000000">
      <w:pPr>
        <w:ind w:left="2410"/>
      </w:pPr>
      <w:r>
        <w:t xml:space="preserve">③現在の有効期限が、２０２５年３月３１日の者(要:復活手数料) </w:t>
      </w:r>
    </w:p>
    <w:p w14:paraId="58933227" w14:textId="77777777" w:rsidR="003C503E" w:rsidRDefault="00000000">
      <w:pPr>
        <w:ind w:left="2005"/>
      </w:pPr>
      <w:r>
        <w:rPr>
          <w:u w:val="single" w:color="000000"/>
        </w:rPr>
        <w:t>＊日本スポーツ協会の指導者資格をお持ちでない方も全国組手審判員</w:t>
      </w:r>
      <w:r>
        <w:t xml:space="preserve"> </w:t>
      </w:r>
    </w:p>
    <w:p w14:paraId="21F7E573" w14:textId="78DA3006" w:rsidR="003C503E" w:rsidRDefault="00000000">
      <w:pPr>
        <w:spacing w:after="41" w:line="216" w:lineRule="auto"/>
        <w:ind w:left="2237" w:right="3632" w:firstLine="805"/>
      </w:pPr>
      <w:r>
        <w:rPr>
          <w:u w:val="single" w:color="000000"/>
        </w:rPr>
        <w:lastRenderedPageBreak/>
        <w:t>資格の更新は可能です</w:t>
      </w:r>
      <w:r>
        <w:t xml:space="preserve">。            </w:t>
      </w:r>
      <w:r>
        <w:rPr>
          <w:color w:val="808080"/>
        </w:rPr>
        <w:t xml:space="preserve">      </w:t>
      </w:r>
      <w:r>
        <w:t>（４）Ａ級ランク兼更新受審者（次の条件を満たす者）</w:t>
      </w:r>
      <w:r>
        <w:rPr>
          <w:rFonts w:ascii="Century" w:eastAsia="Century" w:hAnsi="Century" w:cs="Century"/>
        </w:rPr>
        <w:t xml:space="preserve"> </w:t>
      </w:r>
    </w:p>
    <w:p w14:paraId="3E2A3A1B" w14:textId="77777777" w:rsidR="003C503E" w:rsidRDefault="00000000" w:rsidP="00FB0D58">
      <w:pPr>
        <w:ind w:firstLineChars="1000" w:firstLine="2400"/>
      </w:pPr>
      <w:r>
        <w:t>①全国組手審判員資格取得者</w:t>
      </w:r>
      <w:r>
        <w:rPr>
          <w:rFonts w:ascii="Century" w:eastAsia="Century" w:hAnsi="Century" w:cs="Century"/>
        </w:rPr>
        <w:t xml:space="preserve"> </w:t>
      </w:r>
    </w:p>
    <w:p w14:paraId="7503E2AA" w14:textId="77777777" w:rsidR="003C503E" w:rsidRDefault="00000000">
      <w:pPr>
        <w:ind w:left="2410"/>
      </w:pPr>
      <w:r>
        <w:t>②日本スポーツ協会公認空手道コーチ１以上 ※有効期限切れは不可</w:t>
      </w:r>
      <w:r>
        <w:rPr>
          <w:rFonts w:ascii="Century" w:eastAsia="Century" w:hAnsi="Century" w:cs="Century"/>
        </w:rPr>
        <w:t xml:space="preserve"> </w:t>
      </w:r>
    </w:p>
    <w:p w14:paraId="311B9130" w14:textId="77777777" w:rsidR="003C503E" w:rsidRDefault="00000000">
      <w:pPr>
        <w:ind w:left="2410"/>
      </w:pPr>
      <w:r>
        <w:t xml:space="preserve">③現在の有効期限が、２０２６年３月３１日の者 </w:t>
      </w:r>
    </w:p>
    <w:p w14:paraId="099DBAFA" w14:textId="77777777" w:rsidR="003C503E" w:rsidRDefault="00000000">
      <w:pPr>
        <w:ind w:left="2410"/>
      </w:pPr>
      <w:r>
        <w:t xml:space="preserve">④現在の有効期限が、２０２７年３月３１日の者 </w:t>
      </w:r>
    </w:p>
    <w:p w14:paraId="031AC8D0" w14:textId="77777777" w:rsidR="003C503E" w:rsidRDefault="00000000">
      <w:pPr>
        <w:ind w:left="2410"/>
      </w:pPr>
      <w:r>
        <w:t xml:space="preserve">③現在の有効期限が、２０２５年３月３１日の者(要:復活手数料) </w:t>
      </w:r>
    </w:p>
    <w:p w14:paraId="35968BAF" w14:textId="77777777" w:rsidR="003C503E" w:rsidRDefault="00000000">
      <w:pPr>
        <w:ind w:left="-5"/>
      </w:pPr>
      <w:r>
        <w:t xml:space="preserve">        （５）規定講習のみ受講者（次の条件を満たす者） </w:t>
      </w:r>
    </w:p>
    <w:p w14:paraId="6B799449" w14:textId="77777777" w:rsidR="003C503E" w:rsidRDefault="00000000">
      <w:pPr>
        <w:ind w:left="-5"/>
      </w:pPr>
      <w:r>
        <w:t xml:space="preserve">          ①全国組手審判員資格保有者 </w:t>
      </w:r>
    </w:p>
    <w:p w14:paraId="323AB1F3" w14:textId="77777777" w:rsidR="003C503E" w:rsidRDefault="00000000">
      <w:pPr>
        <w:ind w:left="-5"/>
      </w:pPr>
      <w:r>
        <w:t xml:space="preserve">          ②上記（２）～（４）に該当しない者 </w:t>
      </w:r>
    </w:p>
    <w:p w14:paraId="10C993D1" w14:textId="77777777" w:rsidR="003C503E" w:rsidRDefault="00000000">
      <w:pPr>
        <w:spacing w:after="2" w:line="281" w:lineRule="auto"/>
        <w:ind w:left="-15" w:right="-15" w:firstLine="9924"/>
        <w:jc w:val="both"/>
      </w:pPr>
      <w:r>
        <w:t xml:space="preserve"> 注）２０２４年度日本スポーツ協会公認空手道コーチ１養成講習会修了者についても、全国組手審判員及びＡ級ランク付けの受審をお認めします。受審申込時に養成講習会実施都道府県連盟発行の指導員養成講習会専門科目修了証の写しを提出してください。 </w:t>
      </w:r>
    </w:p>
    <w:p w14:paraId="203878EB" w14:textId="77777777" w:rsidR="003C503E" w:rsidRDefault="00000000">
      <w:pPr>
        <w:spacing w:after="23" w:line="259" w:lineRule="auto"/>
        <w:ind w:left="0" w:firstLine="0"/>
      </w:pPr>
      <w:r>
        <w:t xml:space="preserve"> </w:t>
      </w:r>
    </w:p>
    <w:p w14:paraId="3183877E" w14:textId="77777777" w:rsidR="003C503E" w:rsidRDefault="00000000">
      <w:pPr>
        <w:ind w:left="-5"/>
      </w:pPr>
      <w:r>
        <w:t xml:space="preserve">４．受 講 料   </w:t>
      </w:r>
    </w:p>
    <w:p w14:paraId="1DF1C87D" w14:textId="77777777" w:rsidR="003C503E" w:rsidRDefault="00000000">
      <w:pPr>
        <w:ind w:left="1930"/>
      </w:pPr>
      <w:r>
        <w:t xml:space="preserve">(１)全国組手審判員新規受審者     ２５，０００円 </w:t>
      </w:r>
    </w:p>
    <w:p w14:paraId="5FA52379" w14:textId="77777777" w:rsidR="003C503E" w:rsidRDefault="00000000">
      <w:pPr>
        <w:ind w:left="1930"/>
      </w:pPr>
      <w:r>
        <w:t xml:space="preserve">(２)Ａ級ランク付受審者        ２５，０００円 </w:t>
      </w:r>
    </w:p>
    <w:p w14:paraId="5D4EBE69" w14:textId="77777777" w:rsidR="003C503E" w:rsidRDefault="00000000">
      <w:pPr>
        <w:ind w:left="1930"/>
      </w:pPr>
      <w:r>
        <w:t xml:space="preserve">(３)全国組手審判員更新者      ３５，０００円 </w:t>
      </w:r>
    </w:p>
    <w:p w14:paraId="30EB99BD" w14:textId="77777777" w:rsidR="003C503E" w:rsidRDefault="00000000">
      <w:pPr>
        <w:ind w:left="2170"/>
      </w:pPr>
      <w:r>
        <w:rPr>
          <w:u w:val="single" w:color="000000"/>
        </w:rPr>
        <w:t>（受講料25,000円+更新料10,000円）</w:t>
      </w:r>
      <w:r>
        <w:t xml:space="preserve"> </w:t>
      </w:r>
    </w:p>
    <w:p w14:paraId="5975A819" w14:textId="77777777" w:rsidR="003C503E" w:rsidRDefault="00000000">
      <w:pPr>
        <w:ind w:left="1930"/>
      </w:pPr>
      <w:r>
        <w:t xml:space="preserve">(４)更新兼Ａ級ランク付受審者    ３５，０００円 </w:t>
      </w:r>
    </w:p>
    <w:p w14:paraId="11BEA904" w14:textId="77777777" w:rsidR="003C503E" w:rsidRDefault="00000000">
      <w:pPr>
        <w:ind w:left="-5"/>
      </w:pPr>
      <w:r>
        <w:t xml:space="preserve">         </w:t>
      </w:r>
      <w:r>
        <w:rPr>
          <w:u w:val="single" w:color="000000"/>
        </w:rPr>
        <w:t>（受講料25,000円+更新料10,000円）</w:t>
      </w:r>
      <w:r>
        <w:t xml:space="preserve"> </w:t>
      </w:r>
    </w:p>
    <w:p w14:paraId="5A66C170" w14:textId="77777777" w:rsidR="003C503E" w:rsidRDefault="00000000">
      <w:pPr>
        <w:ind w:left="-5"/>
      </w:pPr>
      <w:r>
        <w:t xml:space="preserve">        (５)規定講習のみ           ５，０００円 </w:t>
      </w:r>
    </w:p>
    <w:p w14:paraId="3317CE5D" w14:textId="77777777" w:rsidR="003C503E" w:rsidRDefault="00000000">
      <w:pPr>
        <w:ind w:left="-5"/>
      </w:pPr>
      <w:r>
        <w:t xml:space="preserve">    ＊ Ａ級ランク付受審者（2025.3.31で満65歳未満の者） </w:t>
      </w:r>
    </w:p>
    <w:p w14:paraId="3354961C" w14:textId="77777777" w:rsidR="003C503E" w:rsidRDefault="00000000">
      <w:pPr>
        <w:ind w:left="-5"/>
      </w:pPr>
      <w:r>
        <w:t xml:space="preserve">    ＊ 一旦納入した受講・審査料は返却しません。 </w:t>
      </w:r>
    </w:p>
    <w:p w14:paraId="4F0F7F38" w14:textId="77777777" w:rsidR="003C503E" w:rsidRDefault="00000000">
      <w:pPr>
        <w:ind w:left="970"/>
      </w:pPr>
      <w:r>
        <w:rPr>
          <w:u w:val="single" w:color="000000"/>
        </w:rPr>
        <w:t>※会員カード(紙)を希望される方は+500円となります。</w:t>
      </w:r>
      <w:r>
        <w:t xml:space="preserve"> </w:t>
      </w:r>
    </w:p>
    <w:p w14:paraId="20907963" w14:textId="71DFFA0E" w:rsidR="003C503E" w:rsidRDefault="00000000">
      <w:pPr>
        <w:ind w:left="2506" w:hanging="2521"/>
      </w:pPr>
      <w:r>
        <w:t>５．申 込 方 法（１）</w:t>
      </w:r>
      <w:r w:rsidR="006C390B">
        <w:rPr>
          <w:rFonts w:hint="eastAsia"/>
        </w:rPr>
        <w:t>市郡連盟</w:t>
      </w:r>
      <w:r>
        <w:t xml:space="preserve">・競技団体事務局で申込書及び受講・更新料を取りまとめ受講・審査会申込者名簿を作成のうえ、一括して申込んでください。 </w:t>
      </w:r>
      <w:r>
        <w:rPr>
          <w:u w:val="single" w:color="000000"/>
        </w:rPr>
        <w:t>※申込書(PDF)、名簿(Excel)データを下記アドレスにお送りください</w:t>
      </w:r>
      <w:r>
        <w:t xml:space="preserve"> </w:t>
      </w:r>
    </w:p>
    <w:p w14:paraId="618D8FF9" w14:textId="77777777" w:rsidR="003C503E" w:rsidRDefault="00000000">
      <w:pPr>
        <w:ind w:left="2562"/>
      </w:pPr>
      <w:r>
        <w:rPr>
          <w:u w:val="single" w:color="000000"/>
        </w:rPr>
        <w:t>※データの提出と入金確認のいずれかに不備があった場合は受理できませんので予めご承知おきください。</w:t>
      </w:r>
      <w:r>
        <w:t xml:space="preserve"> </w:t>
      </w:r>
    </w:p>
    <w:p w14:paraId="0ED92877" w14:textId="77777777" w:rsidR="003C503E" w:rsidRDefault="00000000">
      <w:pPr>
        <w:numPr>
          <w:ilvl w:val="0"/>
          <w:numId w:val="3"/>
        </w:numPr>
        <w:ind w:hanging="721"/>
      </w:pPr>
      <w:r>
        <w:t xml:space="preserve">会員更新手続き中の方は証明書を添付してください。 </w:t>
      </w:r>
    </w:p>
    <w:p w14:paraId="3BF20B03" w14:textId="77777777" w:rsidR="003C503E" w:rsidRDefault="00000000">
      <w:pPr>
        <w:numPr>
          <w:ilvl w:val="0"/>
          <w:numId w:val="3"/>
        </w:numPr>
        <w:ind w:hanging="721"/>
      </w:pPr>
      <w:r>
        <w:t xml:space="preserve">２０２４年度日本スポーツ協会公認空手道コーチ１養成講習会専門科目修了者は養成講習会実施都道府県連盟発行の修了証を申込書と合わせて提出してください。 </w:t>
      </w:r>
    </w:p>
    <w:p w14:paraId="4F9D4B41" w14:textId="77777777" w:rsidR="003C503E" w:rsidRDefault="00000000">
      <w:pPr>
        <w:numPr>
          <w:ilvl w:val="0"/>
          <w:numId w:val="3"/>
        </w:numPr>
        <w:ind w:hanging="721"/>
      </w:pPr>
      <w:r>
        <w:t xml:space="preserve">今年度より結果の通知の仕方が変わります。(別紙参照) </w:t>
      </w:r>
    </w:p>
    <w:p w14:paraId="48518555" w14:textId="77777777" w:rsidR="004832F0" w:rsidRDefault="00000000" w:rsidP="004832F0">
      <w:pPr>
        <w:spacing w:after="23" w:line="259" w:lineRule="auto"/>
        <w:ind w:leftChars="300" w:left="960" w:hangingChars="100" w:hanging="240"/>
        <w:rPr>
          <w:u w:val="single" w:color="000000"/>
        </w:rPr>
      </w:pPr>
      <w:r>
        <w:rPr>
          <w:u w:val="single" w:color="000000"/>
        </w:rPr>
        <w:t>＊ 受講・受審者の遅刻・早退は認めません。</w:t>
      </w:r>
      <w:r w:rsidR="00DF1326">
        <w:rPr>
          <w:rFonts w:hint="eastAsia"/>
          <w:u w:val="single" w:color="000000"/>
        </w:rPr>
        <w:t xml:space="preserve">　　　　　　　　　　　　　　　　　　　　</w:t>
      </w:r>
    </w:p>
    <w:p w14:paraId="605CDC4C" w14:textId="5461D5BD" w:rsidR="003C503E" w:rsidRDefault="00000000" w:rsidP="004832F0">
      <w:pPr>
        <w:spacing w:after="23" w:line="259" w:lineRule="auto"/>
        <w:ind w:leftChars="400" w:left="960" w:firstLineChars="100" w:firstLine="240"/>
      </w:pPr>
      <w:r>
        <w:t>（書類について）</w:t>
      </w:r>
      <w:r>
        <w:rPr>
          <w:u w:val="single" w:color="000000"/>
        </w:rPr>
        <w:t>原本の郵送不要、データのみ提出</w:t>
      </w:r>
      <w:r>
        <w:t xml:space="preserve"> </w:t>
      </w:r>
    </w:p>
    <w:p w14:paraId="27F40B0C" w14:textId="77777777" w:rsidR="006C390B" w:rsidRDefault="006C390B">
      <w:pPr>
        <w:spacing w:after="23" w:line="259" w:lineRule="auto"/>
        <w:ind w:left="0" w:firstLine="0"/>
        <w:jc w:val="center"/>
      </w:pPr>
    </w:p>
    <w:p w14:paraId="21C56697" w14:textId="72E1C87A" w:rsidR="006C390B" w:rsidRDefault="006C390B" w:rsidP="006C390B">
      <w:pPr>
        <w:pStyle w:val="a7"/>
        <w:spacing w:line="240" w:lineRule="auto"/>
        <w:ind w:firstLine="466"/>
      </w:pPr>
      <w:r>
        <w:rPr>
          <w:rFonts w:hint="eastAsia"/>
        </w:rPr>
        <w:t>（提出先）</w:t>
      </w:r>
      <w:r w:rsidR="00000000">
        <w:t xml:space="preserve"> </w:t>
      </w:r>
      <w:r>
        <w:rPr>
          <w:rFonts w:ascii="HGPｺﾞｼｯｸM" w:eastAsia="HGPｺﾞｼｯｸM" w:hAnsi="HGPｺﾞｼｯｸM" w:hint="eastAsia"/>
        </w:rPr>
        <w:t>一般社団法人埼玉県空手道連盟　審判委員会　諸井　誠典　宛</w:t>
      </w:r>
    </w:p>
    <w:p w14:paraId="2CFD8566" w14:textId="77777777" w:rsidR="006C390B" w:rsidRDefault="006C390B" w:rsidP="006C390B">
      <w:pPr>
        <w:pStyle w:val="a7"/>
        <w:spacing w:line="240" w:lineRule="auto"/>
        <w:ind w:firstLine="466"/>
      </w:pPr>
      <w:r>
        <w:rPr>
          <w:rFonts w:ascii="HGPｺﾞｼｯｸM" w:eastAsia="HGPｺﾞｼｯｸM" w:hAnsi="HGPｺﾞｼｯｸM" w:hint="eastAsia"/>
        </w:rPr>
        <w:t xml:space="preserve">　　　　　　　　 　　　〒352-0006 埼玉県新座市新座3-6-7-204</w:t>
      </w:r>
    </w:p>
    <w:p w14:paraId="14F36C07" w14:textId="77777777" w:rsidR="006C390B" w:rsidRDefault="006C390B" w:rsidP="006C390B">
      <w:pPr>
        <w:pStyle w:val="a7"/>
        <w:spacing w:line="240" w:lineRule="auto"/>
        <w:ind w:left="2310"/>
        <w:jc w:val="left"/>
      </w:pPr>
      <w:r>
        <w:rPr>
          <w:rFonts w:ascii="HGPｺﾞｼｯｸM" w:eastAsia="HGPｺﾞｼｯｸM" w:hAnsi="HGPｺﾞｼｯｸM" w:hint="eastAsia"/>
        </w:rPr>
        <w:t xml:space="preserve">（TEL）０９０－５５３８－３５３８　　　　　　　　　　　　　　　　　　　　　　　　　　</w:t>
      </w:r>
    </w:p>
    <w:p w14:paraId="59841771" w14:textId="77777777" w:rsidR="006C390B" w:rsidRDefault="006C390B" w:rsidP="006C390B">
      <w:pPr>
        <w:pStyle w:val="a7"/>
        <w:spacing w:line="240" w:lineRule="auto"/>
        <w:ind w:left="2310"/>
        <w:jc w:val="left"/>
      </w:pPr>
      <w:r>
        <w:rPr>
          <w:rFonts w:ascii="HGPｺﾞｼｯｸM" w:eastAsia="HGPｺﾞｼｯｸM" w:hAnsi="HGPｺﾞｼｯｸM" w:hint="eastAsia"/>
        </w:rPr>
        <w:lastRenderedPageBreak/>
        <w:t xml:space="preserve">（Mail） </w:t>
      </w:r>
      <w:r w:rsidRPr="00570C6B">
        <w:rPr>
          <w:rFonts w:hint="eastAsia"/>
          <w:sz w:val="24"/>
        </w:rPr>
        <w:t>kyabako824＠yahoo.co.jp</w:t>
      </w:r>
    </w:p>
    <w:p w14:paraId="657C27B9" w14:textId="3B842E28" w:rsidR="003C503E" w:rsidRPr="006C390B" w:rsidRDefault="003C503E">
      <w:pPr>
        <w:spacing w:after="23" w:line="259" w:lineRule="auto"/>
        <w:ind w:left="720" w:firstLine="0"/>
      </w:pPr>
    </w:p>
    <w:p w14:paraId="670CD56C" w14:textId="13011A1F" w:rsidR="003C503E" w:rsidRDefault="003C503E">
      <w:pPr>
        <w:ind w:left="2430"/>
      </w:pPr>
    </w:p>
    <w:p w14:paraId="72647BAE" w14:textId="77777777" w:rsidR="003C503E" w:rsidRDefault="00000000">
      <w:pPr>
        <w:spacing w:after="23" w:line="259" w:lineRule="auto"/>
        <w:ind w:left="1046" w:firstLine="0"/>
        <w:jc w:val="center"/>
      </w:pPr>
      <w:r>
        <w:t xml:space="preserve">       </w:t>
      </w:r>
    </w:p>
    <w:p w14:paraId="67756E37" w14:textId="77777777" w:rsidR="006C390B" w:rsidRPr="006C390B" w:rsidRDefault="00000000" w:rsidP="006C390B">
      <w:pPr>
        <w:rPr>
          <w:bCs/>
          <w:color w:val="auto"/>
          <w:spacing w:val="-3"/>
          <w:kern w:val="0"/>
          <w:sz w:val="21"/>
          <w:szCs w:val="21"/>
          <w14:ligatures w14:val="none"/>
        </w:rPr>
      </w:pPr>
      <w:r>
        <w:t>（振込銀行）</w:t>
      </w:r>
      <w:r w:rsidR="006C390B" w:rsidRPr="006C390B">
        <w:rPr>
          <w:rFonts w:hint="eastAsia"/>
          <w:color w:val="auto"/>
          <w:sz w:val="21"/>
          <w:szCs w:val="21"/>
          <w14:ligatures w14:val="none"/>
        </w:rPr>
        <w:t xml:space="preserve">　埼玉りそな銀行</w:t>
      </w:r>
      <w:r w:rsidR="006C390B" w:rsidRPr="006C390B">
        <w:rPr>
          <w:rFonts w:hint="eastAsia"/>
          <w:bCs/>
          <w:color w:val="auto"/>
          <w:spacing w:val="-3"/>
          <w:kern w:val="0"/>
          <w:sz w:val="21"/>
          <w:szCs w:val="21"/>
          <w14:ligatures w14:val="none"/>
        </w:rPr>
        <w:t xml:space="preserve">　　杉戸支店</w:t>
      </w:r>
    </w:p>
    <w:p w14:paraId="1F1217CA" w14:textId="77777777" w:rsidR="006C390B" w:rsidRPr="006C390B" w:rsidRDefault="006C390B" w:rsidP="006C390B">
      <w:pPr>
        <w:widowControl w:val="0"/>
        <w:suppressAutoHyphens/>
        <w:spacing w:after="0" w:line="240" w:lineRule="auto"/>
        <w:ind w:left="0" w:firstLine="0"/>
        <w:jc w:val="both"/>
        <w:rPr>
          <w:bCs/>
          <w:color w:val="FF0000"/>
          <w:spacing w:val="-3"/>
          <w:kern w:val="0"/>
          <w:sz w:val="21"/>
          <w:szCs w:val="21"/>
          <w14:ligatures w14:val="none"/>
        </w:rPr>
      </w:pPr>
      <w:r w:rsidRPr="006C390B">
        <w:rPr>
          <w:rFonts w:hint="eastAsia"/>
          <w:bCs/>
          <w:color w:val="auto"/>
          <w:spacing w:val="-3"/>
          <w:kern w:val="0"/>
          <w:sz w:val="21"/>
          <w:szCs w:val="21"/>
          <w14:ligatures w14:val="none"/>
        </w:rPr>
        <w:t xml:space="preserve">　　　　　　　　　普通</w:t>
      </w:r>
      <w:r w:rsidRPr="006C390B">
        <w:rPr>
          <w:rFonts w:hint="eastAsia"/>
          <w:bCs/>
          <w:color w:val="FF0000"/>
          <w:spacing w:val="-3"/>
          <w:kern w:val="0"/>
          <w:sz w:val="21"/>
          <w:szCs w:val="21"/>
          <w14:ligatures w14:val="none"/>
        </w:rPr>
        <w:t xml:space="preserve">　　</w:t>
      </w:r>
      <w:r w:rsidRPr="006C390B">
        <w:rPr>
          <w:rFonts w:hint="eastAsia"/>
          <w:bCs/>
          <w:spacing w:val="-3"/>
          <w:kern w:val="0"/>
          <w:sz w:val="21"/>
          <w:szCs w:val="21"/>
          <w14:ligatures w14:val="none"/>
        </w:rPr>
        <w:t>No.４０８３５５８</w:t>
      </w:r>
    </w:p>
    <w:p w14:paraId="142751C3" w14:textId="77777777" w:rsidR="006C390B" w:rsidRPr="006C390B" w:rsidRDefault="006C390B" w:rsidP="006C390B">
      <w:pPr>
        <w:widowControl w:val="0"/>
        <w:suppressAutoHyphens/>
        <w:spacing w:after="0" w:line="240" w:lineRule="auto"/>
        <w:ind w:left="0" w:firstLine="0"/>
        <w:jc w:val="both"/>
        <w:rPr>
          <w:bCs/>
          <w:color w:val="auto"/>
          <w:spacing w:val="-3"/>
          <w:kern w:val="0"/>
          <w:sz w:val="21"/>
          <w:szCs w:val="21"/>
          <w14:ligatures w14:val="none"/>
        </w:rPr>
      </w:pPr>
      <w:r w:rsidRPr="006C390B">
        <w:rPr>
          <w:rFonts w:hint="eastAsia"/>
          <w:bCs/>
          <w:color w:val="auto"/>
          <w:spacing w:val="-3"/>
          <w:kern w:val="0"/>
          <w:sz w:val="21"/>
          <w:szCs w:val="21"/>
          <w14:ligatures w14:val="none"/>
        </w:rPr>
        <w:t xml:space="preserve">　　　　　　　　　口座名　一般社団法人　埼玉県空手道連盟審判委員会</w:t>
      </w:r>
    </w:p>
    <w:p w14:paraId="06CC112D" w14:textId="364D31EA" w:rsidR="003C503E" w:rsidRDefault="006C390B" w:rsidP="006C390B">
      <w:pPr>
        <w:ind w:left="2400" w:right="3923" w:hanging="1680"/>
      </w:pPr>
      <w:r w:rsidRPr="006C390B">
        <w:rPr>
          <w:rFonts w:hint="eastAsia"/>
          <w:bCs/>
          <w:color w:val="auto"/>
          <w:spacing w:val="-3"/>
          <w:kern w:val="0"/>
          <w:sz w:val="21"/>
          <w:szCs w:val="21"/>
          <w14:ligatures w14:val="none"/>
        </w:rPr>
        <w:t xml:space="preserve">　　振込人名を（</w:t>
      </w:r>
      <w:r>
        <w:rPr>
          <w:rFonts w:hint="eastAsia"/>
          <w:bCs/>
          <w:color w:val="auto"/>
          <w:spacing w:val="-3"/>
          <w:kern w:val="0"/>
          <w:sz w:val="21"/>
          <w:szCs w:val="21"/>
          <w14:ligatures w14:val="none"/>
        </w:rPr>
        <w:t>ゼンコククミテ</w:t>
      </w:r>
      <w:r w:rsidRPr="006C390B">
        <w:rPr>
          <w:rFonts w:hint="eastAsia"/>
          <w:bCs/>
          <w:color w:val="auto"/>
          <w:spacing w:val="-3"/>
          <w:kern w:val="0"/>
          <w:sz w:val="21"/>
          <w:szCs w:val="21"/>
          <w14:ligatures w14:val="none"/>
        </w:rPr>
        <w:t>市郡連盟名【例：</w:t>
      </w:r>
      <w:r>
        <w:rPr>
          <w:rFonts w:hint="eastAsia"/>
          <w:bCs/>
          <w:color w:val="auto"/>
          <w:spacing w:val="-3"/>
          <w:kern w:val="0"/>
          <w:sz w:val="21"/>
          <w:szCs w:val="21"/>
          <w14:ligatures w14:val="none"/>
        </w:rPr>
        <w:t>ゼンコククミテ</w:t>
      </w:r>
      <w:r w:rsidRPr="006C390B">
        <w:rPr>
          <w:rFonts w:hint="eastAsia"/>
          <w:bCs/>
          <w:color w:val="auto"/>
          <w:spacing w:val="-3"/>
          <w:kern w:val="0"/>
          <w:sz w:val="21"/>
          <w:szCs w:val="21"/>
          <w14:ligatures w14:val="none"/>
        </w:rPr>
        <w:t>ニイザシ】</w:t>
      </w:r>
      <w:r w:rsidR="00000000">
        <w:t xml:space="preserve"> </w:t>
      </w:r>
    </w:p>
    <w:p w14:paraId="5DBBA57E" w14:textId="77777777" w:rsidR="003C503E" w:rsidRDefault="00000000">
      <w:pPr>
        <w:spacing w:after="23" w:line="259" w:lineRule="auto"/>
        <w:ind w:left="0" w:firstLine="0"/>
      </w:pPr>
      <w:r>
        <w:t xml:space="preserve"> </w:t>
      </w:r>
    </w:p>
    <w:p w14:paraId="02C8AAD1" w14:textId="3B8934E5" w:rsidR="003C503E" w:rsidRDefault="00000000">
      <w:pPr>
        <w:spacing w:after="214"/>
        <w:ind w:left="-5"/>
      </w:pPr>
      <w:r>
        <w:t>６．申 込 期 限  ： 令和７年３月</w:t>
      </w:r>
      <w:r w:rsidR="006C390B">
        <w:rPr>
          <w:rFonts w:hint="eastAsia"/>
        </w:rPr>
        <w:t>１０</w:t>
      </w:r>
      <w:r>
        <w:t>日（</w:t>
      </w:r>
      <w:r w:rsidR="006C390B">
        <w:rPr>
          <w:rFonts w:hint="eastAsia"/>
        </w:rPr>
        <w:t>月</w:t>
      </w:r>
      <w:r>
        <w:t xml:space="preserve">） １６時まで </w:t>
      </w:r>
    </w:p>
    <w:p w14:paraId="221AAD51" w14:textId="13C2CECF" w:rsidR="003C503E" w:rsidRDefault="00000000" w:rsidP="006C390B">
      <w:pPr>
        <w:pStyle w:val="1"/>
      </w:pPr>
      <w:r>
        <w:t xml:space="preserve"> </w:t>
      </w:r>
    </w:p>
    <w:p w14:paraId="7477C52E" w14:textId="77777777" w:rsidR="003C503E" w:rsidRDefault="00000000">
      <w:pPr>
        <w:ind w:left="-5"/>
      </w:pPr>
      <w:r>
        <w:t xml:space="preserve">７．講習・審査内容（１）新規受審者・・・・・・・・・規定講習、筆記試験・実技試験 </w:t>
      </w:r>
    </w:p>
    <w:p w14:paraId="31D45DDD" w14:textId="77777777" w:rsidR="003C503E" w:rsidRDefault="00000000">
      <w:pPr>
        <w:numPr>
          <w:ilvl w:val="0"/>
          <w:numId w:val="4"/>
        </w:numPr>
        <w:ind w:left="1794" w:hanging="721"/>
      </w:pPr>
      <w:r>
        <w:t xml:space="preserve">Ａ級ランク付受審者・・・・・規定講習、実技試験 </w:t>
      </w:r>
    </w:p>
    <w:p w14:paraId="3B21AD58" w14:textId="77777777" w:rsidR="003C503E" w:rsidRDefault="00000000">
      <w:pPr>
        <w:numPr>
          <w:ilvl w:val="0"/>
          <w:numId w:val="4"/>
        </w:numPr>
        <w:ind w:left="1794" w:hanging="721"/>
      </w:pPr>
      <w:r>
        <w:t xml:space="preserve">更新者・・・・・・・・・・・規定講習（初日のみ） </w:t>
      </w:r>
    </w:p>
    <w:p w14:paraId="1603DC71" w14:textId="77777777" w:rsidR="003C503E" w:rsidRDefault="00000000">
      <w:pPr>
        <w:numPr>
          <w:ilvl w:val="0"/>
          <w:numId w:val="4"/>
        </w:numPr>
        <w:ind w:left="1794" w:hanging="721"/>
      </w:pPr>
      <w:r>
        <w:t xml:space="preserve">更新兼Ａ級ランク付受審者・・規定講習、実技試験 </w:t>
      </w:r>
    </w:p>
    <w:p w14:paraId="2D2C9BDD" w14:textId="77777777" w:rsidR="003C503E" w:rsidRDefault="00000000">
      <w:pPr>
        <w:numPr>
          <w:ilvl w:val="0"/>
          <w:numId w:val="4"/>
        </w:numPr>
        <w:ind w:left="1794" w:hanging="721"/>
      </w:pPr>
      <w:r>
        <w:t xml:space="preserve">規定講習のみ・・・・・・・・規定講習（初日のみ） </w:t>
      </w:r>
    </w:p>
    <w:p w14:paraId="23644BB2" w14:textId="77777777" w:rsidR="003C503E" w:rsidRDefault="00000000">
      <w:pPr>
        <w:spacing w:after="23" w:line="259" w:lineRule="auto"/>
        <w:ind w:left="0" w:firstLine="0"/>
      </w:pPr>
      <w:r>
        <w:t xml:space="preserve"> </w:t>
      </w:r>
    </w:p>
    <w:p w14:paraId="59B8C068" w14:textId="77777777" w:rsidR="003C503E" w:rsidRDefault="00000000">
      <w:pPr>
        <w:ind w:left="-5"/>
      </w:pPr>
      <w:r>
        <w:t xml:space="preserve">８．携 帯 品  笛、空手競技規定、審判員シューズ、筆記用具 </w:t>
      </w:r>
    </w:p>
    <w:p w14:paraId="1FBA4055" w14:textId="77777777" w:rsidR="003C503E" w:rsidRDefault="00000000">
      <w:pPr>
        <w:ind w:left="1930"/>
      </w:pPr>
      <w:r>
        <w:t xml:space="preserve">（新規受審者は、鉛筆・消しゴム） </w:t>
      </w:r>
    </w:p>
    <w:p w14:paraId="4742BB98" w14:textId="77777777" w:rsidR="003C503E" w:rsidRDefault="00000000">
      <w:pPr>
        <w:ind w:left="-5"/>
      </w:pPr>
      <w:r>
        <w:t xml:space="preserve">         ※</w:t>
      </w:r>
      <w:r>
        <w:rPr>
          <w:u w:val="single" w:color="000000"/>
        </w:rPr>
        <w:t>筆記試験をマークシート方式にしております。</w:t>
      </w:r>
      <w:r>
        <w:t xml:space="preserve"> </w:t>
      </w:r>
    </w:p>
    <w:p w14:paraId="66239154" w14:textId="77777777" w:rsidR="003C503E" w:rsidRDefault="00000000">
      <w:pPr>
        <w:ind w:left="2410"/>
      </w:pPr>
      <w:r>
        <w:rPr>
          <w:u w:val="single" w:color="000000"/>
        </w:rPr>
        <w:t>新規受審者は必ず鉛筆と消しゴムをご持参ください。</w:t>
      </w:r>
      <w:r>
        <w:t xml:space="preserve"> </w:t>
      </w:r>
    </w:p>
    <w:p w14:paraId="7D8B3EEB" w14:textId="77777777" w:rsidR="003C503E" w:rsidRDefault="00000000">
      <w:pPr>
        <w:spacing w:after="23" w:line="259" w:lineRule="auto"/>
        <w:ind w:left="0" w:firstLine="0"/>
      </w:pPr>
      <w:r>
        <w:t xml:space="preserve"> </w:t>
      </w:r>
    </w:p>
    <w:p w14:paraId="61F9C3CA" w14:textId="77777777" w:rsidR="003C503E" w:rsidRDefault="00000000">
      <w:pPr>
        <w:ind w:left="-5"/>
      </w:pPr>
      <w:r>
        <w:t xml:space="preserve">９．服   装  審判員の服装 </w:t>
      </w:r>
    </w:p>
    <w:p w14:paraId="45D9177D" w14:textId="77777777" w:rsidR="003C503E" w:rsidRDefault="00000000">
      <w:pPr>
        <w:spacing w:after="24" w:line="259" w:lineRule="auto"/>
        <w:ind w:left="0" w:firstLine="0"/>
      </w:pPr>
      <w:r>
        <w:t xml:space="preserve"> </w:t>
      </w:r>
    </w:p>
    <w:p w14:paraId="346700F6" w14:textId="77777777" w:rsidR="003C503E" w:rsidRDefault="00000000">
      <w:pPr>
        <w:ind w:left="-5"/>
      </w:pPr>
      <w:r>
        <w:t>10．その他</w:t>
      </w:r>
      <w:r>
        <w:rPr>
          <w:rFonts w:ascii="Century" w:eastAsia="Century" w:hAnsi="Century" w:cs="Century"/>
        </w:rPr>
        <w:t xml:space="preserve"> </w:t>
      </w:r>
    </w:p>
    <w:p w14:paraId="6E9C9C14" w14:textId="77777777" w:rsidR="003C503E" w:rsidRDefault="00000000">
      <w:pPr>
        <w:numPr>
          <w:ilvl w:val="0"/>
          <w:numId w:val="5"/>
        </w:numPr>
        <w:ind w:hanging="720"/>
      </w:pPr>
      <w:r>
        <w:t>宿泊・飲食施設</w:t>
      </w:r>
      <w:r>
        <w:rPr>
          <w:rFonts w:ascii="Century" w:eastAsia="Century" w:hAnsi="Century" w:cs="Century"/>
        </w:rPr>
        <w:t xml:space="preserve"> </w:t>
      </w:r>
      <w:r>
        <w:t xml:space="preserve">  日本空手道会館付近には、宿泊施設及び多人数が利用できる飲食施設がありません。</w:t>
      </w:r>
      <w:r>
        <w:rPr>
          <w:rFonts w:ascii="Century" w:eastAsia="Century" w:hAnsi="Century" w:cs="Century"/>
        </w:rPr>
        <w:t xml:space="preserve"> </w:t>
      </w:r>
    </w:p>
    <w:p w14:paraId="091CACBF" w14:textId="77777777" w:rsidR="003C503E" w:rsidRDefault="00000000">
      <w:pPr>
        <w:ind w:left="250"/>
      </w:pPr>
      <w:r>
        <w:t>★宿泊については別紙にて、全空連を通さず各団体から直接ホテルへお申し込みください。</w:t>
      </w:r>
      <w:r>
        <w:rPr>
          <w:rFonts w:ascii="Century" w:eastAsia="Century" w:hAnsi="Century" w:cs="Century"/>
        </w:rPr>
        <w:t xml:space="preserve"> </w:t>
      </w:r>
    </w:p>
    <w:p w14:paraId="2C1BCA12" w14:textId="77777777" w:rsidR="003C503E" w:rsidRDefault="00000000">
      <w:pPr>
        <w:numPr>
          <w:ilvl w:val="0"/>
          <w:numId w:val="5"/>
        </w:numPr>
        <w:ind w:hanging="720"/>
      </w:pPr>
      <w:r>
        <w:t xml:space="preserve">合格者の発表はホームページにて掲載いたします。当連盟への直接の問い合わせにはお答えできませんのでご了承ください </w:t>
      </w:r>
    </w:p>
    <w:p w14:paraId="4123CE3C" w14:textId="77777777" w:rsidR="003C503E" w:rsidRDefault="00000000">
      <w:pPr>
        <w:numPr>
          <w:ilvl w:val="0"/>
          <w:numId w:val="5"/>
        </w:numPr>
        <w:ind w:hanging="720"/>
      </w:pPr>
      <w:r>
        <w:t xml:space="preserve">Ａ級合格者で国スポ及び全日本大会で審判員をする者は、後日通知する研修会を受講することを原則とします。 </w:t>
      </w:r>
    </w:p>
    <w:p w14:paraId="15ABA865" w14:textId="77777777" w:rsidR="003C503E" w:rsidRDefault="00000000">
      <w:pPr>
        <w:numPr>
          <w:ilvl w:val="0"/>
          <w:numId w:val="5"/>
        </w:numPr>
        <w:ind w:hanging="720"/>
      </w:pPr>
      <w:r>
        <w:t xml:space="preserve">令和 </w:t>
      </w:r>
      <w:r>
        <w:rPr>
          <w:rFonts w:ascii="Century" w:eastAsia="Century" w:hAnsi="Century" w:cs="Century"/>
        </w:rPr>
        <w:t xml:space="preserve">6 </w:t>
      </w:r>
      <w:r>
        <w:t xml:space="preserve">年 </w:t>
      </w:r>
      <w:r>
        <w:rPr>
          <w:rFonts w:ascii="Century" w:eastAsia="Century" w:hAnsi="Century" w:cs="Century"/>
        </w:rPr>
        <w:t xml:space="preserve">4 </w:t>
      </w:r>
      <w:r>
        <w:t xml:space="preserve">月 </w:t>
      </w:r>
      <w:r>
        <w:rPr>
          <w:rFonts w:ascii="Century" w:eastAsia="Century" w:hAnsi="Century" w:cs="Century"/>
        </w:rPr>
        <w:t xml:space="preserve">1 </w:t>
      </w:r>
      <w:r>
        <w:t>日施行の「全国組手マスター審判員」「全国組手永年マスター審判員」については別紙をご確認ください。</w:t>
      </w:r>
      <w:r>
        <w:rPr>
          <w:rFonts w:ascii="Century" w:eastAsia="Century" w:hAnsi="Century" w:cs="Century"/>
        </w:rPr>
        <w:t xml:space="preserve"> </w:t>
      </w:r>
    </w:p>
    <w:p w14:paraId="7567E0F0" w14:textId="77777777" w:rsidR="003C503E" w:rsidRDefault="00000000">
      <w:pPr>
        <w:spacing w:after="0" w:line="259" w:lineRule="auto"/>
        <w:ind w:left="0" w:firstLine="0"/>
      </w:pPr>
      <w:r>
        <w:rPr>
          <w:rFonts w:ascii="Century" w:eastAsia="Century" w:hAnsi="Century" w:cs="Century"/>
        </w:rPr>
        <w:t xml:space="preserve"> </w:t>
      </w:r>
    </w:p>
    <w:sectPr w:rsidR="003C503E">
      <w:pgSz w:w="11906" w:h="16841"/>
      <w:pgMar w:top="1193" w:right="730" w:bottom="92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BAED" w14:textId="77777777" w:rsidR="009D68AF" w:rsidRDefault="009D68AF" w:rsidP="006C390B">
      <w:pPr>
        <w:spacing w:after="0" w:line="240" w:lineRule="auto"/>
      </w:pPr>
      <w:r>
        <w:separator/>
      </w:r>
    </w:p>
  </w:endnote>
  <w:endnote w:type="continuationSeparator" w:id="0">
    <w:p w14:paraId="0CB3A635" w14:textId="77777777" w:rsidR="009D68AF" w:rsidRDefault="009D68AF" w:rsidP="006C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0F3F" w14:textId="77777777" w:rsidR="009D68AF" w:rsidRDefault="009D68AF" w:rsidP="006C390B">
      <w:pPr>
        <w:spacing w:after="0" w:line="240" w:lineRule="auto"/>
      </w:pPr>
      <w:r>
        <w:separator/>
      </w:r>
    </w:p>
  </w:footnote>
  <w:footnote w:type="continuationSeparator" w:id="0">
    <w:p w14:paraId="6B59B363" w14:textId="77777777" w:rsidR="009D68AF" w:rsidRDefault="009D68AF" w:rsidP="006C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E6088"/>
    <w:multiLevelType w:val="hybridMultilevel"/>
    <w:tmpl w:val="296EB0AA"/>
    <w:lvl w:ilvl="0" w:tplc="FFECCF8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F2AB3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B686B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0EA28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07867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CCA4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7CE7C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B88C66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CE211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C17208"/>
    <w:multiLevelType w:val="hybridMultilevel"/>
    <w:tmpl w:val="B4E2C504"/>
    <w:lvl w:ilvl="0" w:tplc="B0FC61E6">
      <w:start w:val="2"/>
      <w:numFmt w:val="decimalFullWidth"/>
      <w:lvlText w:val="（%1）"/>
      <w:lvlJc w:val="left"/>
      <w:pPr>
        <w:ind w:left="2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B84D2A">
      <w:start w:val="1"/>
      <w:numFmt w:val="lowerLetter"/>
      <w:lvlText w:val="%2"/>
      <w:lvlJc w:val="left"/>
      <w:pPr>
        <w:ind w:left="30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0C3630">
      <w:start w:val="1"/>
      <w:numFmt w:val="lowerRoman"/>
      <w:lvlText w:val="%3"/>
      <w:lvlJc w:val="left"/>
      <w:pPr>
        <w:ind w:left="37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66AD41A">
      <w:start w:val="1"/>
      <w:numFmt w:val="decimal"/>
      <w:lvlText w:val="%4"/>
      <w:lvlJc w:val="left"/>
      <w:pPr>
        <w:ind w:left="44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9E0B50">
      <w:start w:val="1"/>
      <w:numFmt w:val="lowerLetter"/>
      <w:lvlText w:val="%5"/>
      <w:lvlJc w:val="left"/>
      <w:pPr>
        <w:ind w:left="51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FA4354">
      <w:start w:val="1"/>
      <w:numFmt w:val="lowerRoman"/>
      <w:lvlText w:val="%6"/>
      <w:lvlJc w:val="left"/>
      <w:pPr>
        <w:ind w:left="5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A66241C">
      <w:start w:val="1"/>
      <w:numFmt w:val="decimal"/>
      <w:lvlText w:val="%7"/>
      <w:lvlJc w:val="left"/>
      <w:pPr>
        <w:ind w:left="6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62632C">
      <w:start w:val="1"/>
      <w:numFmt w:val="lowerLetter"/>
      <w:lvlText w:val="%8"/>
      <w:lvlJc w:val="left"/>
      <w:pPr>
        <w:ind w:left="7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4E5A94">
      <w:start w:val="1"/>
      <w:numFmt w:val="lowerRoman"/>
      <w:lvlText w:val="%9"/>
      <w:lvlJc w:val="left"/>
      <w:pPr>
        <w:ind w:left="8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3C7198"/>
    <w:multiLevelType w:val="hybridMultilevel"/>
    <w:tmpl w:val="4ABC784C"/>
    <w:lvl w:ilvl="0" w:tplc="9282ED12">
      <w:start w:val="2"/>
      <w:numFmt w:val="decimalFullWidth"/>
      <w:lvlText w:val="（%1）"/>
      <w:lvlJc w:val="left"/>
      <w:pPr>
        <w:ind w:left="1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2EE0E6">
      <w:start w:val="1"/>
      <w:numFmt w:val="lowerLetter"/>
      <w:lvlText w:val="%2"/>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5A10E0">
      <w:start w:val="1"/>
      <w:numFmt w:val="lowerRoman"/>
      <w:lvlText w:val="%3"/>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FA600C">
      <w:start w:val="1"/>
      <w:numFmt w:val="decimal"/>
      <w:lvlText w:val="%4"/>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9AB26C">
      <w:start w:val="1"/>
      <w:numFmt w:val="lowerLetter"/>
      <w:lvlText w:val="%5"/>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DC8500">
      <w:start w:val="1"/>
      <w:numFmt w:val="lowerRoman"/>
      <w:lvlText w:val="%6"/>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442AC4">
      <w:start w:val="1"/>
      <w:numFmt w:val="decimal"/>
      <w:lvlText w:val="%7"/>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0AC108">
      <w:start w:val="1"/>
      <w:numFmt w:val="lowerLetter"/>
      <w:lvlText w:val="%8"/>
      <w:lvlJc w:val="left"/>
      <w:pPr>
        <w:ind w:left="7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C4191A">
      <w:start w:val="1"/>
      <w:numFmt w:val="lowerRoman"/>
      <w:lvlText w:val="%9"/>
      <w:lvlJc w:val="left"/>
      <w:pPr>
        <w:ind w:left="8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F60072"/>
    <w:multiLevelType w:val="hybridMultilevel"/>
    <w:tmpl w:val="640EF470"/>
    <w:lvl w:ilvl="0" w:tplc="0D3049D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AAEDF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D2BC0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3076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3200C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541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80B0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D0CC6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A850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2A3AFF"/>
    <w:multiLevelType w:val="hybridMultilevel"/>
    <w:tmpl w:val="03E60C10"/>
    <w:lvl w:ilvl="0" w:tplc="08DA0392">
      <w:start w:val="2"/>
      <w:numFmt w:val="decimalFullWidth"/>
      <w:lvlText w:val="（%1）"/>
      <w:lvlJc w:val="left"/>
      <w:pPr>
        <w:ind w:left="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9A4D78">
      <w:start w:val="1"/>
      <w:numFmt w:val="lowerLetter"/>
      <w:lvlText w:val="%2"/>
      <w:lvlJc w:val="left"/>
      <w:pPr>
        <w:ind w:left="2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A887D4">
      <w:start w:val="1"/>
      <w:numFmt w:val="lowerRoman"/>
      <w:lvlText w:val="%3"/>
      <w:lvlJc w:val="left"/>
      <w:pPr>
        <w:ind w:left="3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880BBA">
      <w:start w:val="1"/>
      <w:numFmt w:val="decimal"/>
      <w:lvlText w:val="%4"/>
      <w:lvlJc w:val="left"/>
      <w:pPr>
        <w:ind w:left="4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667C9E">
      <w:start w:val="1"/>
      <w:numFmt w:val="lowerLetter"/>
      <w:lvlText w:val="%5"/>
      <w:lvlJc w:val="left"/>
      <w:pPr>
        <w:ind w:left="5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25A4F88">
      <w:start w:val="1"/>
      <w:numFmt w:val="lowerRoman"/>
      <w:lvlText w:val="%6"/>
      <w:lvlJc w:val="left"/>
      <w:pPr>
        <w:ind w:left="5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ECFED0">
      <w:start w:val="1"/>
      <w:numFmt w:val="decimal"/>
      <w:lvlText w:val="%7"/>
      <w:lvlJc w:val="left"/>
      <w:pPr>
        <w:ind w:left="64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82E860">
      <w:start w:val="1"/>
      <w:numFmt w:val="lowerLetter"/>
      <w:lvlText w:val="%8"/>
      <w:lvlJc w:val="left"/>
      <w:pPr>
        <w:ind w:left="7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A068D6">
      <w:start w:val="1"/>
      <w:numFmt w:val="lowerRoman"/>
      <w:lvlText w:val="%9"/>
      <w:lvlJc w:val="left"/>
      <w:pPr>
        <w:ind w:left="7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97816139">
    <w:abstractNumId w:val="3"/>
  </w:num>
  <w:num w:numId="2" w16cid:durableId="949967573">
    <w:abstractNumId w:val="1"/>
  </w:num>
  <w:num w:numId="3" w16cid:durableId="1813987222">
    <w:abstractNumId w:val="4"/>
  </w:num>
  <w:num w:numId="4" w16cid:durableId="1159004861">
    <w:abstractNumId w:val="2"/>
  </w:num>
  <w:num w:numId="5" w16cid:durableId="75027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3E"/>
    <w:rsid w:val="000A15C1"/>
    <w:rsid w:val="000B450A"/>
    <w:rsid w:val="00181737"/>
    <w:rsid w:val="003B3E4F"/>
    <w:rsid w:val="003C503E"/>
    <w:rsid w:val="004832F0"/>
    <w:rsid w:val="005A18D9"/>
    <w:rsid w:val="006C390B"/>
    <w:rsid w:val="007F06F1"/>
    <w:rsid w:val="008217BF"/>
    <w:rsid w:val="00973672"/>
    <w:rsid w:val="009C4B69"/>
    <w:rsid w:val="009D68AF"/>
    <w:rsid w:val="009E4C86"/>
    <w:rsid w:val="00C972C9"/>
    <w:rsid w:val="00DF1326"/>
    <w:rsid w:val="00ED2FA1"/>
    <w:rsid w:val="00FB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EEDDB"/>
  <w15:docId w15:val="{BAD5BC66-98F8-4D0F-890E-6B218ED7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pBdr>
        <w:top w:val="single" w:sz="24" w:space="0" w:color="000000"/>
        <w:left w:val="single" w:sz="24" w:space="0" w:color="000000"/>
        <w:bottom w:val="single" w:sz="24" w:space="0" w:color="000000"/>
        <w:right w:val="single" w:sz="24" w:space="0" w:color="000000"/>
      </w:pBdr>
      <w:spacing w:after="383"/>
      <w:outlineLvl w:val="0"/>
    </w:pPr>
    <w:rPr>
      <w:rFonts w:ascii="HGP創英角ｺﾞｼｯｸUB" w:eastAsia="HGP創英角ｺﾞｼｯｸUB" w:hAnsi="HGP創英角ｺﾞｼｯｸUB" w:cs="HGP創英角ｺﾞｼｯｸUB"/>
      <w:color w:val="000000"/>
      <w:sz w:val="28"/>
    </w:rPr>
  </w:style>
  <w:style w:type="paragraph" w:styleId="2">
    <w:name w:val="heading 2"/>
    <w:next w:val="a"/>
    <w:link w:val="20"/>
    <w:uiPriority w:val="9"/>
    <w:unhideWhenUsed/>
    <w:qFormat/>
    <w:pPr>
      <w:keepNext/>
      <w:keepLines/>
      <w:pBdr>
        <w:top w:val="single" w:sz="24" w:space="0" w:color="000000"/>
        <w:left w:val="single" w:sz="24" w:space="0" w:color="000000"/>
        <w:bottom w:val="single" w:sz="24" w:space="0" w:color="000000"/>
        <w:right w:val="single" w:sz="24" w:space="0" w:color="000000"/>
      </w:pBdr>
      <w:spacing w:after="23"/>
      <w:outlineLvl w:val="1"/>
    </w:pPr>
    <w:rPr>
      <w:rFonts w:ascii="ＭＳ ゴシック" w:eastAsia="ＭＳ ゴシック" w:hAnsi="ＭＳ ゴシック" w:cs="ＭＳ ゴシック"/>
      <w:color w:val="FF0000"/>
      <w:sz w:val="24"/>
      <w:u w:val="single" w:color="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FF0000"/>
      <w:sz w:val="24"/>
      <w:u w:val="single" w:color="FF0000"/>
    </w:rPr>
  </w:style>
  <w:style w:type="character" w:customStyle="1" w:styleId="10">
    <w:name w:val="見出し 1 (文字)"/>
    <w:link w:val="1"/>
    <w:rPr>
      <w:rFonts w:ascii="HGP創英角ｺﾞｼｯｸUB" w:eastAsia="HGP創英角ｺﾞｼｯｸUB" w:hAnsi="HGP創英角ｺﾞｼｯｸUB" w:cs="HGP創英角ｺﾞｼｯｸUB"/>
      <w:color w:val="000000"/>
      <w:sz w:val="28"/>
    </w:rPr>
  </w:style>
  <w:style w:type="paragraph" w:styleId="a3">
    <w:name w:val="header"/>
    <w:basedOn w:val="a"/>
    <w:link w:val="a4"/>
    <w:uiPriority w:val="99"/>
    <w:unhideWhenUsed/>
    <w:rsid w:val="006C390B"/>
    <w:pPr>
      <w:tabs>
        <w:tab w:val="center" w:pos="4252"/>
        <w:tab w:val="right" w:pos="8504"/>
      </w:tabs>
      <w:snapToGrid w:val="0"/>
    </w:pPr>
  </w:style>
  <w:style w:type="character" w:customStyle="1" w:styleId="a4">
    <w:name w:val="ヘッダー (文字)"/>
    <w:basedOn w:val="a0"/>
    <w:link w:val="a3"/>
    <w:uiPriority w:val="99"/>
    <w:rsid w:val="006C390B"/>
    <w:rPr>
      <w:rFonts w:ascii="ＭＳ 明朝" w:eastAsia="ＭＳ 明朝" w:hAnsi="ＭＳ 明朝" w:cs="ＭＳ 明朝"/>
      <w:color w:val="000000"/>
      <w:sz w:val="24"/>
    </w:rPr>
  </w:style>
  <w:style w:type="paragraph" w:styleId="a5">
    <w:name w:val="footer"/>
    <w:basedOn w:val="a"/>
    <w:link w:val="a6"/>
    <w:uiPriority w:val="99"/>
    <w:unhideWhenUsed/>
    <w:rsid w:val="006C390B"/>
    <w:pPr>
      <w:tabs>
        <w:tab w:val="center" w:pos="4252"/>
        <w:tab w:val="right" w:pos="8504"/>
      </w:tabs>
      <w:snapToGrid w:val="0"/>
    </w:pPr>
  </w:style>
  <w:style w:type="character" w:customStyle="1" w:styleId="a6">
    <w:name w:val="フッター (文字)"/>
    <w:basedOn w:val="a0"/>
    <w:link w:val="a5"/>
    <w:uiPriority w:val="99"/>
    <w:rsid w:val="006C390B"/>
    <w:rPr>
      <w:rFonts w:ascii="ＭＳ 明朝" w:eastAsia="ＭＳ 明朝" w:hAnsi="ＭＳ 明朝" w:cs="ＭＳ 明朝"/>
      <w:color w:val="000000"/>
      <w:sz w:val="24"/>
    </w:rPr>
  </w:style>
  <w:style w:type="paragraph" w:customStyle="1" w:styleId="a7">
    <w:name w:val="一太郎８/９"/>
    <w:rsid w:val="006C390B"/>
    <w:pPr>
      <w:widowControl w:val="0"/>
      <w:suppressAutoHyphens/>
      <w:spacing w:after="0" w:line="365" w:lineRule="atLeast"/>
      <w:jc w:val="both"/>
    </w:pPr>
    <w:rPr>
      <w:rFonts w:ascii="ＭＳ 明朝" w:eastAsia="ＭＳ 明朝" w:hAnsi="ＭＳ 明朝" w:cs="ＭＳ 明朝"/>
      <w:spacing w:val="-4"/>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平成１３年１月１７日</dc:title>
  <dc:subject/>
  <dc:creator>財団法人　全日本空手道連盟</dc:creator>
  <cp:keywords/>
  <cp:lastModifiedBy>誠典 諸井</cp:lastModifiedBy>
  <cp:revision>13</cp:revision>
  <dcterms:created xsi:type="dcterms:W3CDTF">2025-02-19T10:03:00Z</dcterms:created>
  <dcterms:modified xsi:type="dcterms:W3CDTF">2025-02-19T10:21:00Z</dcterms:modified>
</cp:coreProperties>
</file>