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7D14" w14:textId="284A94B7" w:rsidR="00C7660A" w:rsidRPr="008C71D7" w:rsidRDefault="00663808" w:rsidP="008C71D7">
      <w:pPr>
        <w:jc w:val="left"/>
        <w:rPr>
          <w:rFonts w:ascii="UD デジタル 教科書体 NK-R" w:eastAsia="UD デジタル 教科書体 NK-R"/>
          <w:sz w:val="16"/>
          <w:szCs w:val="18"/>
          <w:lang w:eastAsia="zh-CN"/>
        </w:rPr>
      </w:pPr>
      <w:r w:rsidRPr="00663808">
        <w:rPr>
          <w:rFonts w:ascii="UD デジタル 教科書体 NK-R" w:eastAsia="UD デジタル 教科書体 NK-R" w:hint="eastAsia"/>
          <w:sz w:val="16"/>
          <w:szCs w:val="18"/>
          <w:lang w:eastAsia="zh-CN"/>
        </w:rPr>
        <w:t>第</w:t>
      </w:r>
      <w:r w:rsidRPr="00663808">
        <w:rPr>
          <w:rFonts w:ascii="UD デジタル 教科書体 NK-R" w:eastAsia="UD デジタル 教科書体 NK-R"/>
          <w:sz w:val="16"/>
          <w:szCs w:val="18"/>
          <w:lang w:eastAsia="zh-CN"/>
        </w:rPr>
        <w:t>1</w:t>
      </w:r>
      <w:r w:rsidR="001E2E6C">
        <w:rPr>
          <w:rFonts w:ascii="UD デジタル 教科書体 NK-R" w:eastAsia="UD デジタル 教科書体 NK-R" w:hint="eastAsia"/>
          <w:sz w:val="16"/>
          <w:szCs w:val="18"/>
          <w:lang w:eastAsia="zh-CN"/>
        </w:rPr>
        <w:t>３</w:t>
      </w:r>
      <w:r w:rsidRPr="00663808">
        <w:rPr>
          <w:rFonts w:ascii="UD デジタル 教科書体 NK-R" w:eastAsia="UD デジタル 教科書体 NK-R"/>
          <w:sz w:val="16"/>
          <w:szCs w:val="18"/>
          <w:lang w:eastAsia="zh-CN"/>
        </w:rPr>
        <w:t>回関東少年少女空手道選手権大会埼玉県予選会</w:t>
      </w:r>
    </w:p>
    <w:p w14:paraId="1DB7E7F9" w14:textId="0D636ACE" w:rsidR="00FD06C2" w:rsidRPr="000408C3" w:rsidRDefault="00FD06C2" w:rsidP="00CC7BFE">
      <w:pPr>
        <w:jc w:val="center"/>
        <w:rPr>
          <w:rFonts w:ascii="UD デジタル 教科書体 NK-R" w:eastAsia="UD デジタル 教科書体 NK-R" w:hAnsi="BIZ UDPゴシック"/>
          <w:b/>
          <w:bCs/>
          <w:sz w:val="40"/>
          <w:szCs w:val="44"/>
        </w:rPr>
      </w:pP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審判</w:t>
      </w:r>
      <w:r w:rsidR="00720231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 xml:space="preserve">・監督　</w:t>
      </w: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会議</w:t>
      </w:r>
      <w:r w:rsidR="00720231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 xml:space="preserve">　</w:t>
      </w: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確認事項</w:t>
      </w:r>
    </w:p>
    <w:p w14:paraId="000353A4" w14:textId="148E1B9E" w:rsidR="00A605CA" w:rsidRDefault="00A605CA">
      <w:pPr>
        <w:rPr>
          <w:rFonts w:ascii="UD デジタル 教科書体 NK-R" w:eastAsia="UD デジタル 教科書体 NK-R" w:hAnsi="BIZ UDPゴシック"/>
          <w:b/>
          <w:bCs/>
          <w:sz w:val="24"/>
          <w:szCs w:val="28"/>
        </w:rPr>
      </w:pPr>
      <w:r>
        <w:rPr>
          <w:rFonts w:ascii="UD デジタル 教科書体 NK-R" w:eastAsia="UD デジタル 教科書体 NK-R" w:hAnsi="BIZ UDPゴシック" w:hint="eastAsia"/>
          <w:b/>
          <w:bCs/>
          <w:sz w:val="24"/>
          <w:szCs w:val="28"/>
        </w:rPr>
        <w:t>この大会は、公益財団法人全日本空手道連盟審判規定・競技規定により実施する</w:t>
      </w:r>
    </w:p>
    <w:p w14:paraId="76E2817F" w14:textId="6B2DC0A6" w:rsidR="00824881" w:rsidRPr="00275743" w:rsidRDefault="00CC7BF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■</w:t>
      </w:r>
      <w:r w:rsidR="00824881"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形競技について</w:t>
      </w:r>
    </w:p>
    <w:p w14:paraId="2A612988" w14:textId="75EC2F91" w:rsidR="00824881" w:rsidRDefault="00A605CA" w:rsidP="00A605CA">
      <w:pPr>
        <w:ind w:firstLineChars="100" w:firstLine="21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・</w:t>
      </w:r>
      <w:r w:rsidR="0050783D">
        <w:rPr>
          <w:rFonts w:ascii="UD デジタル 教科書体 NK-R" w:eastAsia="UD デジタル 教科書体 NK-R" w:hAnsi="BIZ UDPゴシック" w:hint="eastAsia"/>
        </w:rPr>
        <w:t>ベスト８を決めるまでは、トーナメント・フラッグ方式</w:t>
      </w:r>
      <w:r w:rsidR="006D5975">
        <w:rPr>
          <w:rFonts w:ascii="UD デジタル 教科書体 NK-R" w:eastAsia="UD デジタル 教科書体 NK-R" w:hAnsi="BIZ UDPゴシック" w:hint="eastAsia"/>
        </w:rPr>
        <w:t>で行い</w:t>
      </w:r>
      <w:r w:rsidR="0050783D">
        <w:rPr>
          <w:rFonts w:ascii="UD デジタル 教科書体 NK-R" w:eastAsia="UD デジタル 教科書体 NK-R" w:hAnsi="BIZ UDPゴシック" w:hint="eastAsia"/>
        </w:rPr>
        <w:t>全空連基本形と</w:t>
      </w:r>
      <w:r w:rsidR="006D5975">
        <w:rPr>
          <w:rFonts w:ascii="UD デジタル 教科書体 NK-R" w:eastAsia="UD デジタル 教科書体 NK-R" w:hAnsi="BIZ UDPゴシック" w:hint="eastAsia"/>
        </w:rPr>
        <w:t>する（</w:t>
      </w:r>
      <w:r w:rsidR="0050783D">
        <w:rPr>
          <w:rFonts w:ascii="UD デジタル 教科書体 NK-R" w:eastAsia="UD デジタル 教科書体 NK-R" w:hAnsi="BIZ UDPゴシック" w:hint="eastAsia"/>
        </w:rPr>
        <w:t>繰り返し可</w:t>
      </w:r>
      <w:r w:rsidR="006D5975">
        <w:rPr>
          <w:rFonts w:ascii="UD デジタル 教科書体 NK-R" w:eastAsia="UD デジタル 教科書体 NK-R" w:hAnsi="BIZ UDPゴシック" w:hint="eastAsia"/>
        </w:rPr>
        <w:t>）</w:t>
      </w:r>
      <w:r w:rsidR="008515F1">
        <w:rPr>
          <w:rFonts w:ascii="UD デジタル 教科書体 NK-R" w:eastAsia="UD デジタル 教科書体 NK-R" w:hAnsi="BIZ UDPゴシック" w:hint="eastAsia"/>
        </w:rPr>
        <w:t xml:space="preserve">　※</w:t>
      </w:r>
      <w:r w:rsidR="00E307CF">
        <w:rPr>
          <w:rFonts w:ascii="UD デジタル 教科書体 NK-R" w:eastAsia="UD デジタル 教科書体 NK-R" w:hAnsi="BIZ UDPゴシック" w:hint="eastAsia"/>
        </w:rPr>
        <w:t>２名同時演武</w:t>
      </w:r>
    </w:p>
    <w:p w14:paraId="67194A29" w14:textId="3B920D8B" w:rsidR="0050783D" w:rsidRPr="00062091" w:rsidRDefault="00A605CA" w:rsidP="00A605CA">
      <w:pPr>
        <w:ind w:leftChars="100" w:left="420" w:hangingChars="100" w:hanging="21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</w:t>
      </w:r>
      <w:r w:rsidR="0050783D" w:rsidRPr="00062091">
        <w:rPr>
          <w:rFonts w:ascii="UD デジタル 教科書体 NK-R" w:eastAsia="UD デジタル 教科書体 NK-R" w:hAnsi="BIZ UDPゴシック" w:hint="eastAsia"/>
        </w:rPr>
        <w:t>ベスト８</w:t>
      </w:r>
      <w:r w:rsidR="006D5975" w:rsidRPr="00062091">
        <w:rPr>
          <w:rFonts w:ascii="UD デジタル 教科書体 NK-R" w:eastAsia="UD デジタル 教科書体 NK-R" w:hAnsi="BIZ UDPゴシック" w:hint="eastAsia"/>
        </w:rPr>
        <w:t>から</w:t>
      </w:r>
      <w:r w:rsidR="0050783D" w:rsidRPr="00062091">
        <w:rPr>
          <w:rFonts w:ascii="UD デジタル 教科書体 NK-R" w:eastAsia="UD デジタル 教科書体 NK-R" w:hAnsi="BIZ UDPゴシック" w:hint="eastAsia"/>
        </w:rPr>
        <w:t>は得点制とし、全空連指定形（第１・第２）、またはベスト８を決めるまでのトーナメント戦で使用していない全空連の基本形とする</w:t>
      </w:r>
      <w:r w:rsidR="006D5975" w:rsidRPr="00062091">
        <w:rPr>
          <w:rFonts w:ascii="UD デジタル 教科書体 NK-R" w:eastAsia="UD デジタル 教科書体 NK-R" w:hAnsi="BIZ UDPゴシック" w:hint="eastAsia"/>
        </w:rPr>
        <w:t>。</w:t>
      </w:r>
      <w:r w:rsidR="008515F1" w:rsidRPr="00062091">
        <w:rPr>
          <w:rFonts w:ascii="UD デジタル 教科書体 NK-R" w:eastAsia="UD デジタル 教科書体 NK-R" w:hAnsi="BIZ UDPゴシック" w:hint="eastAsia"/>
        </w:rPr>
        <w:t xml:space="preserve">　※</w:t>
      </w:r>
      <w:r w:rsidR="00E307CF" w:rsidRPr="00062091">
        <w:rPr>
          <w:rFonts w:ascii="UD デジタル 教科書体 NK-R" w:eastAsia="UD デジタル 教科書体 NK-R" w:hAnsi="BIZ UDPゴシック" w:hint="eastAsia"/>
        </w:rPr>
        <w:t>１人演武</w:t>
      </w:r>
    </w:p>
    <w:p w14:paraId="7910E5E9" w14:textId="4EC98E5E" w:rsidR="0050783D" w:rsidRPr="00062091" w:rsidRDefault="0050783D" w:rsidP="001F01DE">
      <w:pPr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 xml:space="preserve">　</w:t>
      </w:r>
      <w:r w:rsidR="00A605CA" w:rsidRPr="00062091">
        <w:rPr>
          <w:rFonts w:ascii="UD デジタル 教科書体 NK-R" w:eastAsia="UD デジタル 教科書体 NK-R" w:hAnsi="BIZ UDPゴシック" w:hint="eastAsia"/>
        </w:rPr>
        <w:t xml:space="preserve">　</w:t>
      </w:r>
      <w:r w:rsidR="00442F7C" w:rsidRPr="00062091">
        <w:rPr>
          <w:rFonts w:ascii="UD デジタル 教科書体 NK-R" w:eastAsia="UD デジタル 教科書体 NK-R" w:hAnsi="BIZ UDPゴシック" w:hint="eastAsia"/>
        </w:rPr>
        <w:t>・</w:t>
      </w:r>
      <w:r w:rsidRPr="00062091">
        <w:rPr>
          <w:rFonts w:ascii="UD デジタル 教科書体 NK-R" w:eastAsia="UD デジタル 教科書体 NK-R" w:hAnsi="BIZ UDPゴシック" w:hint="eastAsia"/>
        </w:rPr>
        <w:t>基本形・指定形</w:t>
      </w:r>
      <w:r w:rsidR="005E0E6B" w:rsidRPr="00062091">
        <w:rPr>
          <w:rFonts w:ascii="UD デジタル 教科書体 NK-R" w:eastAsia="UD デジタル 教科書体 NK-R" w:hAnsi="BIZ UDPゴシック" w:hint="eastAsia"/>
        </w:rPr>
        <w:t>の説明</w:t>
      </w:r>
    </w:p>
    <w:p w14:paraId="3DE50CC0" w14:textId="77777777" w:rsidR="005E0E6B" w:rsidRPr="00062091" w:rsidRDefault="0050783D" w:rsidP="00A605CA">
      <w:pPr>
        <w:ind w:firstLineChars="200" w:firstLine="42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（公財）全日本空手道連盟　空手競技規定</w:t>
      </w:r>
      <w:r w:rsidR="005E0E6B" w:rsidRPr="00062091">
        <w:rPr>
          <w:rFonts w:ascii="UD デジタル 教科書体 NK-R" w:eastAsia="UD デジタル 教科書体 NK-R" w:hAnsi="BIZ UDPゴシック" w:hint="eastAsia"/>
        </w:rPr>
        <w:t xml:space="preserve">　基本形・指定形リスト「付録1</w:t>
      </w:r>
      <w:r w:rsidR="005E0E6B" w:rsidRPr="00062091">
        <w:rPr>
          <w:rFonts w:ascii="UD デジタル 教科書体 NK-R" w:eastAsia="UD デジタル 教科書体 NK-R" w:hAnsi="BIZ UDPゴシック"/>
        </w:rPr>
        <w:t>5</w:t>
      </w:r>
      <w:r w:rsidR="005E0E6B" w:rsidRPr="00062091">
        <w:rPr>
          <w:rFonts w:ascii="UD デジタル 教科書体 NK-R" w:eastAsia="UD デジタル 教科書体 NK-R" w:hAnsi="BIZ UDPゴシック" w:hint="eastAsia"/>
        </w:rPr>
        <w:t>：全空連指定形リスト」</w:t>
      </w:r>
    </w:p>
    <w:p w14:paraId="3B882B29" w14:textId="13BFBDE7" w:rsidR="0050783D" w:rsidRPr="00062091" w:rsidRDefault="005E0E6B" w:rsidP="00A605CA">
      <w:pPr>
        <w:ind w:firstLineChars="200" w:firstLine="42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「付録1</w:t>
      </w:r>
      <w:r w:rsidRPr="00062091">
        <w:rPr>
          <w:rFonts w:ascii="UD デジタル 教科書体 NK-R" w:eastAsia="UD デジタル 教科書体 NK-R" w:hAnsi="BIZ UDPゴシック"/>
        </w:rPr>
        <w:t>7</w:t>
      </w:r>
      <w:r w:rsidRPr="00062091">
        <w:rPr>
          <w:rFonts w:ascii="UD デジタル 教科書体 NK-R" w:eastAsia="UD デジタル 教科書体 NK-R" w:hAnsi="BIZ UDPゴシック" w:hint="eastAsia"/>
        </w:rPr>
        <w:t>：全空連基本形リスト」から選択しなければならない</w:t>
      </w:r>
    </w:p>
    <w:p w14:paraId="27B7E014" w14:textId="59E8E430" w:rsidR="0013138A" w:rsidRPr="00062091" w:rsidRDefault="00A605CA" w:rsidP="00A605CA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</w:t>
      </w:r>
      <w:r w:rsidR="0013138A" w:rsidRPr="00062091">
        <w:rPr>
          <w:rFonts w:ascii="UD デジタル 教科書体 NK-R" w:eastAsia="UD デジタル 教科書体 NK-R" w:hAnsi="BIZ UDPゴシック" w:hint="eastAsia"/>
        </w:rPr>
        <w:t>入</w:t>
      </w:r>
      <w:r w:rsidR="00CC7582" w:rsidRPr="00062091">
        <w:rPr>
          <w:rFonts w:ascii="UD デジタル 教科書体 NK-R" w:eastAsia="UD デジタル 教科書体 NK-R" w:hAnsi="BIZ UDPゴシック" w:hint="eastAsia"/>
        </w:rPr>
        <w:t>退場の流れは以下の通りとする</w:t>
      </w:r>
    </w:p>
    <w:p w14:paraId="52ED8AF7" w14:textId="4754460A" w:rsidR="00CC7582" w:rsidRPr="00062091" w:rsidRDefault="00A605CA" w:rsidP="00FA2507">
      <w:pPr>
        <w:ind w:firstLineChars="200" w:firstLine="42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【</w:t>
      </w:r>
      <w:r w:rsidR="00CC7582" w:rsidRPr="00062091">
        <w:rPr>
          <w:rFonts w:ascii="UD デジタル 教科書体 NK-R" w:eastAsia="UD デジタル 教科書体 NK-R" w:hAnsi="BIZ UDPゴシック" w:hint="eastAsia"/>
        </w:rPr>
        <w:t>トーナメント</w:t>
      </w:r>
      <w:r w:rsidR="00FA2507" w:rsidRPr="00062091">
        <w:rPr>
          <w:rFonts w:ascii="UD デジタル 教科書体 NK-R" w:eastAsia="UD デジタル 教科書体 NK-R" w:hAnsi="BIZ UDPゴシック" w:hint="eastAsia"/>
        </w:rPr>
        <w:t>・</w:t>
      </w:r>
      <w:r w:rsidR="00CC7582" w:rsidRPr="00062091">
        <w:rPr>
          <w:rFonts w:ascii="UD デジタル 教科書体 NK-R" w:eastAsia="UD デジタル 教科書体 NK-R" w:hAnsi="BIZ UDPゴシック" w:hint="eastAsia"/>
        </w:rPr>
        <w:t>フラッグの場合</w:t>
      </w:r>
      <w:r w:rsidRPr="00062091">
        <w:rPr>
          <w:rFonts w:ascii="UD デジタル 教科書体 NK-R" w:eastAsia="UD デジタル 教科書体 NK-R" w:hAnsi="BIZ UDPゴシック" w:hint="eastAsia"/>
        </w:rPr>
        <w:t>】</w:t>
      </w:r>
    </w:p>
    <w:p w14:paraId="4DE5128E" w14:textId="77777777" w:rsidR="00442F7C" w:rsidRPr="00062091" w:rsidRDefault="001E7868" w:rsidP="00442F7C">
      <w:pPr>
        <w:ind w:leftChars="200" w:left="42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</w:t>
      </w:r>
      <w:r w:rsidR="00A605CA" w:rsidRPr="00062091">
        <w:rPr>
          <w:rFonts w:ascii="UD デジタル 教科書体 NK-R" w:eastAsia="UD デジタル 教科書体 NK-R" w:hAnsi="BIZ UDPゴシック" w:hint="eastAsia"/>
        </w:rPr>
        <w:t>モニターに名前</w:t>
      </w:r>
      <w:r w:rsidRPr="00062091">
        <w:rPr>
          <w:rFonts w:ascii="UD デジタル 教科書体 NK-R" w:eastAsia="UD デジタル 教科書体 NK-R" w:hAnsi="BIZ UDPゴシック" w:hint="eastAsia"/>
        </w:rPr>
        <w:t>が</w:t>
      </w:r>
      <w:r w:rsidR="00A605CA" w:rsidRPr="00062091">
        <w:rPr>
          <w:rFonts w:ascii="UD デジタル 教科書体 NK-R" w:eastAsia="UD デジタル 教科書体 NK-R" w:hAnsi="BIZ UDPゴシック" w:hint="eastAsia"/>
        </w:rPr>
        <w:t>表示されたら</w:t>
      </w:r>
      <w:r w:rsidRPr="00062091">
        <w:rPr>
          <w:rFonts w:ascii="UD デジタル 教科書体 NK-R" w:eastAsia="UD デジタル 教科書体 NK-R" w:hAnsi="BIZ UDPゴシック" w:hint="eastAsia"/>
        </w:rPr>
        <w:t>、双方の選手は演武開始目安（マットの色が変えてあります）に進み、正面に礼</w:t>
      </w:r>
    </w:p>
    <w:p w14:paraId="6014267E" w14:textId="322B9AF9" w:rsidR="001E7868" w:rsidRPr="00062091" w:rsidRDefault="001E7868" w:rsidP="00442F7C">
      <w:pPr>
        <w:ind w:leftChars="200" w:left="42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をして形名を告げ、</w:t>
      </w:r>
      <w:r w:rsidR="00CC7582" w:rsidRPr="00062091">
        <w:rPr>
          <w:rFonts w:ascii="UD デジタル 教科書体 NK-R" w:eastAsia="UD デジタル 教科書体 NK-R" w:hAnsi="BIZ UDPゴシック" w:hint="eastAsia"/>
        </w:rPr>
        <w:t>開始のホイッスルが鳴ったら</w:t>
      </w:r>
      <w:r w:rsidRPr="00062091">
        <w:rPr>
          <w:rFonts w:ascii="UD デジタル 教科書体 NK-R" w:eastAsia="UD デジタル 教科書体 NK-R" w:hAnsi="BIZ UDPゴシック" w:hint="eastAsia"/>
        </w:rPr>
        <w:t>開始する。</w:t>
      </w:r>
    </w:p>
    <w:p w14:paraId="0015AB09" w14:textId="77777777" w:rsidR="001E7868" w:rsidRPr="00062091" w:rsidRDefault="001E7868" w:rsidP="00442F7C">
      <w:pPr>
        <w:ind w:firstLineChars="200" w:firstLine="420"/>
        <w:jc w:val="left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・選手は演武終了後、うしろに下がり（コート外）、判定を待つ</w:t>
      </w:r>
    </w:p>
    <w:p w14:paraId="3D8E1AC3" w14:textId="77777777" w:rsidR="00442F7C" w:rsidRPr="00062091" w:rsidRDefault="001E7868" w:rsidP="00442F7C">
      <w:pPr>
        <w:ind w:leftChars="200" w:left="630" w:hangingChars="100" w:hanging="210"/>
        <w:jc w:val="left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・「判定」の発声は主審が行い、</w:t>
      </w:r>
      <w:r w:rsidR="00CC7582" w:rsidRPr="00062091">
        <w:rPr>
          <w:rFonts w:ascii="UD デジタル 教科書体 NK-R" w:eastAsia="UD デジタル 教科書体 NK-R" w:hAnsi="BIZ UDPゴシック" w:hint="eastAsia"/>
        </w:rPr>
        <w:t>審判員の旗の上げ下げは</w:t>
      </w:r>
      <w:r w:rsidRPr="00062091">
        <w:rPr>
          <w:rFonts w:ascii="UD デジタル 教科書体 NK-R" w:eastAsia="UD デジタル 教科書体 NK-R" w:hAnsi="BIZ UDPゴシック" w:hint="eastAsia"/>
        </w:rPr>
        <w:t>ホイッスルで合図をする。</w:t>
      </w:r>
      <w:r w:rsidR="00A605CA" w:rsidRPr="00062091">
        <w:rPr>
          <w:rFonts w:ascii="UD デジタル 教科書体 NK-R" w:eastAsia="UD デジタル 教科書体 NK-R" w:hAnsi="BIZ UDPゴシック" w:hint="eastAsia"/>
        </w:rPr>
        <w:t>モニター</w:t>
      </w:r>
      <w:r w:rsidR="00CC7582" w:rsidRPr="00062091">
        <w:rPr>
          <w:rFonts w:ascii="UD デジタル 教科書体 NK-R" w:eastAsia="UD デジタル 教科書体 NK-R" w:hAnsi="BIZ UDPゴシック" w:hint="eastAsia"/>
        </w:rPr>
        <w:t>の勝者が点滅したら</w:t>
      </w:r>
    </w:p>
    <w:p w14:paraId="411EFEE5" w14:textId="6805B217" w:rsidR="00CC7582" w:rsidRPr="00062091" w:rsidRDefault="00CC7582" w:rsidP="00442F7C">
      <w:pPr>
        <w:ind w:leftChars="200" w:left="630" w:hangingChars="100" w:hanging="210"/>
        <w:jc w:val="left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選手は退場する（お互い・正面に礼はなし）</w:t>
      </w:r>
    </w:p>
    <w:p w14:paraId="38C5E229" w14:textId="51F4356A" w:rsidR="00CC7582" w:rsidRPr="00062091" w:rsidRDefault="00A605CA" w:rsidP="00FA2507">
      <w:pPr>
        <w:ind w:firstLineChars="200" w:firstLine="420"/>
        <w:jc w:val="left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【</w:t>
      </w:r>
      <w:r w:rsidR="00CC7582" w:rsidRPr="00062091">
        <w:rPr>
          <w:rFonts w:ascii="UD デジタル 教科書体 NK-R" w:eastAsia="UD デジタル 教科書体 NK-R" w:hAnsi="BIZ UDPゴシック" w:hint="eastAsia"/>
        </w:rPr>
        <w:t>得点制の場合</w:t>
      </w:r>
      <w:r w:rsidRPr="00062091">
        <w:rPr>
          <w:rFonts w:ascii="UD デジタル 教科書体 NK-R" w:eastAsia="UD デジタル 教科書体 NK-R" w:hAnsi="BIZ UDPゴシック" w:hint="eastAsia"/>
        </w:rPr>
        <w:t>】</w:t>
      </w:r>
    </w:p>
    <w:p w14:paraId="39D3DE64" w14:textId="77777777" w:rsidR="00CC7582" w:rsidRPr="00062091" w:rsidRDefault="00CC7582" w:rsidP="00442F7C">
      <w:pPr>
        <w:ind w:firstLineChars="200" w:firstLine="420"/>
        <w:jc w:val="left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・審判員５名で実施する</w:t>
      </w:r>
    </w:p>
    <w:p w14:paraId="00B2FCBF" w14:textId="070FDA5C" w:rsidR="00FA2507" w:rsidRPr="00062091" w:rsidRDefault="00FA2507" w:rsidP="00FA2507">
      <w:pPr>
        <w:ind w:firstLineChars="200" w:firstLine="420"/>
        <w:jc w:val="left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・モニターに名前・形名が表示されたら、確認しコートに入る</w:t>
      </w:r>
    </w:p>
    <w:p w14:paraId="6452B09F" w14:textId="588559C6" w:rsidR="00A605CA" w:rsidRPr="00062091" w:rsidRDefault="00A605CA" w:rsidP="00442F7C">
      <w:pPr>
        <w:ind w:firstLineChars="200" w:firstLine="420"/>
        <w:jc w:val="left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・開始のホイッスルはなし</w:t>
      </w:r>
    </w:p>
    <w:p w14:paraId="30497FBA" w14:textId="6CE2EC04" w:rsidR="001E7868" w:rsidRPr="00062091" w:rsidRDefault="00CC7582" w:rsidP="00FA2507">
      <w:pPr>
        <w:ind w:firstLineChars="200" w:firstLine="420"/>
        <w:jc w:val="left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・審判員が全員得点を入力すると、「ビー」と音がなる。選手は</w:t>
      </w:r>
      <w:r w:rsidR="00A605CA" w:rsidRPr="00062091">
        <w:rPr>
          <w:rFonts w:ascii="UD デジタル 教科書体 NK-R" w:eastAsia="UD デジタル 教科書体 NK-R" w:hAnsi="BIZ UDPゴシック" w:hint="eastAsia"/>
        </w:rPr>
        <w:t>モニターで</w:t>
      </w:r>
      <w:r w:rsidR="00FA2507" w:rsidRPr="00062091">
        <w:rPr>
          <w:rFonts w:ascii="UD デジタル 教科書体 NK-R" w:eastAsia="UD デジタル 教科書体 NK-R" w:hAnsi="BIZ UDPゴシック" w:hint="eastAsia"/>
        </w:rPr>
        <w:t>得点</w:t>
      </w:r>
      <w:r w:rsidRPr="00062091">
        <w:rPr>
          <w:rFonts w:ascii="UD デジタル 教科書体 NK-R" w:eastAsia="UD デジタル 教科書体 NK-R" w:hAnsi="BIZ UDPゴシック" w:hint="eastAsia"/>
        </w:rPr>
        <w:t>を</w:t>
      </w:r>
      <w:r w:rsidR="0024606D" w:rsidRPr="00062091">
        <w:rPr>
          <w:rFonts w:ascii="UD デジタル 教科書体 NK-R" w:eastAsia="UD デジタル 教科書体 NK-R" w:hAnsi="BIZ UDPゴシック" w:hint="eastAsia"/>
        </w:rPr>
        <w:t>確認し退場する。</w:t>
      </w:r>
    </w:p>
    <w:p w14:paraId="0EB5D25F" w14:textId="29495232" w:rsidR="001E7868" w:rsidRPr="00062091" w:rsidRDefault="001E7868" w:rsidP="001E7868">
      <w:pPr>
        <w:ind w:firstLineChars="100" w:firstLine="210"/>
        <w:rPr>
          <w:rFonts w:ascii="UD デジタル 教科書体 NK-R" w:eastAsia="UD デジタル 教科書体 NK-R" w:hAnsi="BIZ UDPゴシック"/>
        </w:rPr>
      </w:pPr>
    </w:p>
    <w:p w14:paraId="3145B116" w14:textId="40C6769F" w:rsidR="00864AA7" w:rsidRPr="00062091" w:rsidRDefault="00864AA7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18AA80F" w14:textId="68FF9D62" w:rsidR="00D0275F" w:rsidRPr="00062091" w:rsidRDefault="00D0275F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6209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【注意事項】</w:t>
      </w:r>
    </w:p>
    <w:p w14:paraId="5CE144E7" w14:textId="1E828FC2" w:rsidR="00A605CA" w:rsidRPr="00062091" w:rsidRDefault="0024606D" w:rsidP="00A605CA">
      <w:pPr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 xml:space="preserve">　</w:t>
      </w:r>
      <w:r w:rsidR="00A605CA" w:rsidRPr="00062091">
        <w:rPr>
          <w:rFonts w:ascii="UD デジタル 教科書体 NK-R" w:eastAsia="UD デジタル 教科書体 NK-R" w:hAnsi="BIZ UDPゴシック" w:hint="eastAsia"/>
        </w:rPr>
        <w:t xml:space="preserve">　・</w:t>
      </w:r>
      <w:r w:rsidRPr="00062091">
        <w:rPr>
          <w:rFonts w:ascii="UD デジタル 教科書体 NK-R" w:eastAsia="UD デジタル 教科書体 NK-R" w:hAnsi="BIZ UDPゴシック" w:hint="eastAsia"/>
        </w:rPr>
        <w:t>２人同時演武時の接触や中断は減点の対象としない</w:t>
      </w:r>
    </w:p>
    <w:p w14:paraId="34EF9124" w14:textId="659FD690" w:rsidR="00062091" w:rsidRPr="00062091" w:rsidRDefault="00A605CA" w:rsidP="00062091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</w:t>
      </w:r>
      <w:r w:rsidR="00D0275F" w:rsidRPr="00062091">
        <w:rPr>
          <w:rFonts w:ascii="UD デジタル 教科書体 NK-R" w:eastAsia="UD デジタル 教科書体 NK-R" w:hAnsi="BIZ UDPゴシック" w:hint="eastAsia"/>
        </w:rPr>
        <w:t>足をならす、胸や腕または空手衣を叩く、むやみに息を吐きだす</w:t>
      </w:r>
      <w:r w:rsidR="004209D4" w:rsidRPr="00062091">
        <w:rPr>
          <w:rFonts w:ascii="UD デジタル 教科書体 NK-R" w:eastAsia="UD デジタル 教科書体 NK-R" w:hAnsi="BIZ UDPゴシック" w:hint="eastAsia"/>
        </w:rPr>
        <w:t>等は</w:t>
      </w:r>
      <w:r w:rsidR="00FA7F86" w:rsidRPr="00062091">
        <w:rPr>
          <w:rFonts w:ascii="UD デジタル 教科書体 NK-R" w:eastAsia="UD デジタル 教科書体 NK-R" w:hAnsi="BIZ UDPゴシック" w:hint="eastAsia"/>
        </w:rPr>
        <w:t>、大幅な減点行為となる</w:t>
      </w:r>
    </w:p>
    <w:p w14:paraId="0882648D" w14:textId="77777777" w:rsidR="00062091" w:rsidRPr="00062091" w:rsidRDefault="00477418" w:rsidP="00062091">
      <w:pPr>
        <w:ind w:leftChars="100" w:left="283" w:hangingChars="35" w:hanging="73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・予選を通過した選手（8名）は、予選終了後</w:t>
      </w:r>
      <w:r w:rsidR="00F31F1E" w:rsidRPr="00062091">
        <w:rPr>
          <w:rFonts w:ascii="UD デジタル 教科書体 NK-R" w:eastAsia="UD デジタル 教科書体 NK-R" w:hAnsi="BIZ UDPゴシック" w:hint="eastAsia"/>
        </w:rPr>
        <w:t>、</w:t>
      </w:r>
      <w:r w:rsidR="00F31F1E" w:rsidRPr="00062091">
        <w:rPr>
          <w:rFonts w:ascii="UD デジタル 教科書体 NK-R" w:eastAsia="UD デジタル 教科書体 NK-R" w:hAnsi="BIZ UDPゴシック" w:hint="eastAsia"/>
          <w:u w:val="single"/>
        </w:rPr>
        <w:t>そのまま</w:t>
      </w:r>
      <w:r w:rsidRPr="00062091">
        <w:rPr>
          <w:rFonts w:ascii="UD デジタル 教科書体 NK-R" w:eastAsia="UD デジタル 教科書体 NK-R" w:hAnsi="BIZ UDPゴシック" w:hint="eastAsia"/>
        </w:rPr>
        <w:t>システム管理席（KTD</w:t>
      </w:r>
      <w:r w:rsidR="00F31F1E" w:rsidRPr="00062091">
        <w:rPr>
          <w:rFonts w:ascii="UD デジタル 教科書体 NK-R" w:eastAsia="UD デジタル 教科書体 NK-R" w:hAnsi="BIZ UDPゴシック" w:hint="eastAsia"/>
        </w:rPr>
        <w:t>席</w:t>
      </w:r>
      <w:r w:rsidRPr="00062091">
        <w:rPr>
          <w:rFonts w:ascii="UD デジタル 教科書体 NK-R" w:eastAsia="UD デジタル 教科書体 NK-R" w:hAnsi="BIZ UDPゴシック" w:hint="eastAsia"/>
        </w:rPr>
        <w:t>）</w:t>
      </w:r>
      <w:r w:rsidR="00F31F1E" w:rsidRPr="00062091">
        <w:rPr>
          <w:rFonts w:ascii="UD デジタル 教科書体 NK-R" w:eastAsia="UD デジタル 教科書体 NK-R" w:hAnsi="BIZ UDPゴシック" w:hint="eastAsia"/>
        </w:rPr>
        <w:t>に</w:t>
      </w:r>
      <w:r w:rsidR="00062091" w:rsidRPr="00062091">
        <w:rPr>
          <w:rFonts w:ascii="UD デジタル 教科書体 NK-R" w:eastAsia="UD デジタル 教科書体 NK-R" w:hAnsi="BIZ UDPゴシック" w:hint="eastAsia"/>
        </w:rPr>
        <w:t>コート主任が誘導する（</w:t>
      </w:r>
      <w:r w:rsidR="00F31F1E" w:rsidRPr="00062091">
        <w:rPr>
          <w:rFonts w:ascii="UD デジタル 教科書体 NK-R" w:eastAsia="UD デジタル 教科書体 NK-R" w:hAnsi="BIZ UDPゴシック" w:hint="eastAsia"/>
        </w:rPr>
        <w:t>代表</w:t>
      </w:r>
    </w:p>
    <w:p w14:paraId="3933E3DA" w14:textId="3FF72CE7" w:rsidR="00D95888" w:rsidRPr="00062091" w:rsidRDefault="00F31F1E" w:rsidP="00062091">
      <w:pPr>
        <w:ind w:leftChars="100" w:left="283" w:hangingChars="35" w:hanging="73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決定戦の演武順抽選を</w:t>
      </w:r>
      <w:r w:rsidR="00062091" w:rsidRPr="00062091">
        <w:rPr>
          <w:rFonts w:ascii="UD デジタル 教科書体 NK-R" w:eastAsia="UD デジタル 教科書体 NK-R" w:hAnsi="BIZ UDPゴシック" w:hint="eastAsia"/>
        </w:rPr>
        <w:t>行うため）</w:t>
      </w:r>
    </w:p>
    <w:p w14:paraId="1F866259" w14:textId="710F995F" w:rsidR="00E307CF" w:rsidRPr="00062091" w:rsidRDefault="00A605CA" w:rsidP="00A605CA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</w:t>
      </w:r>
      <w:r w:rsidR="00E307CF" w:rsidRPr="00062091">
        <w:rPr>
          <w:rFonts w:ascii="UD デジタル 教科書体 NK-R" w:eastAsia="UD デジタル 教科書体 NK-R" w:hAnsi="BIZ UDPゴシック" w:hint="eastAsia"/>
        </w:rPr>
        <w:t>得点制に出場する選手は、エントリーシートを提出する</w:t>
      </w:r>
      <w:r w:rsidR="008A002F" w:rsidRPr="00062091">
        <w:rPr>
          <w:rFonts w:ascii="UD デジタル 教科書体 NK-R" w:eastAsia="UD デジタル 教科書体 NK-R" w:hAnsi="BIZ UDPゴシック" w:hint="eastAsia"/>
        </w:rPr>
        <w:t>（エントリーシートは抽選時に配布し、</w:t>
      </w:r>
      <w:r w:rsidR="00B25F0E" w:rsidRPr="00062091">
        <w:rPr>
          <w:rFonts w:ascii="UD デジタル 教科書体 NK-R" w:eastAsia="UD デジタル 教科書体 NK-R" w:hAnsi="BIZ UDPゴシック" w:hint="eastAsia"/>
        </w:rPr>
        <w:t>招集で回収）</w:t>
      </w:r>
    </w:p>
    <w:p w14:paraId="134E678D" w14:textId="77777777" w:rsidR="00A605CA" w:rsidRPr="00062091" w:rsidRDefault="00A605CA" w:rsidP="00E307CF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</w:t>
      </w:r>
      <w:r w:rsidR="00E307CF" w:rsidRPr="00062091">
        <w:rPr>
          <w:rFonts w:ascii="UD デジタル 教科書体 NK-R" w:eastAsia="UD デジタル 教科書体 NK-R" w:hAnsi="BIZ UDPゴシック" w:hint="eastAsia"/>
        </w:rPr>
        <w:t>表示された（申告した）形と、異なる形を行った場合は反則となる</w:t>
      </w:r>
      <w:r w:rsidRPr="00062091">
        <w:rPr>
          <w:rFonts w:ascii="UD デジタル 教科書体 NK-R" w:eastAsia="UD デジタル 教科書体 NK-R" w:hAnsi="BIZ UDPゴシック" w:hint="eastAsia"/>
        </w:rPr>
        <w:t>。入場する前にモニターを確認すること</w:t>
      </w:r>
    </w:p>
    <w:p w14:paraId="7AA68B65" w14:textId="77777777" w:rsidR="00442F7C" w:rsidRPr="00062091" w:rsidRDefault="00A605CA" w:rsidP="00442F7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・</w:t>
      </w:r>
      <w:r w:rsidR="00442F7C" w:rsidRPr="00062091">
        <w:rPr>
          <w:rFonts w:ascii="UD デジタル 教科書体 NK-R" w:eastAsia="UD デジタル 教科書体 NK-R" w:hAnsi="BIZ UDPゴシック" w:hint="eastAsia"/>
        </w:rPr>
        <w:t>審判規定・全空連規定に沿って実施される大会です。選手は、大会に出場するにあたり規定違反のないように注</w:t>
      </w:r>
    </w:p>
    <w:p w14:paraId="06AB8C3A" w14:textId="5076DA6E" w:rsidR="00996AE3" w:rsidRPr="00062091" w:rsidRDefault="00442F7C" w:rsidP="00442F7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062091">
        <w:rPr>
          <w:rFonts w:ascii="UD デジタル 教科書体 NK-R" w:eastAsia="UD デジタル 教科書体 NK-R" w:hAnsi="BIZ UDPゴシック" w:hint="eastAsia"/>
        </w:rPr>
        <w:t>意してください</w:t>
      </w:r>
    </w:p>
    <w:p w14:paraId="2700DB7A" w14:textId="5C591C28" w:rsidR="008515F1" w:rsidRPr="00062091" w:rsidRDefault="00A605CA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062091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</w:p>
    <w:p w14:paraId="3A61C839" w14:textId="77777777" w:rsidR="008515F1" w:rsidRPr="00062091" w:rsidRDefault="008515F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D58721A" w14:textId="77777777" w:rsidR="008515F1" w:rsidRPr="00062091" w:rsidRDefault="008515F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10C6AB55" w14:textId="77777777" w:rsidR="008515F1" w:rsidRPr="00062091" w:rsidRDefault="008515F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9A60B8A" w14:textId="77777777" w:rsidR="008515F1" w:rsidRPr="00062091" w:rsidRDefault="008515F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C6F6C94" w14:textId="77777777" w:rsidR="008515F1" w:rsidRPr="00062091" w:rsidRDefault="008515F1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B1F32C8" w14:textId="77777777" w:rsidR="00FA2507" w:rsidRPr="00062091" w:rsidRDefault="00FA2507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D413563" w14:textId="77777777" w:rsidR="00FA2507" w:rsidRPr="00062091" w:rsidRDefault="00FA2507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A00440E" w14:textId="77777777" w:rsidR="00FA2507" w:rsidRPr="00062091" w:rsidRDefault="00FA2507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312F6CE" w14:textId="6215767C" w:rsidR="005B2BC8" w:rsidRPr="00062091" w:rsidRDefault="000408C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062091">
        <w:rPr>
          <w:rFonts w:ascii="BIZ UDPゴシック" w:eastAsia="BIZ UDPゴシック" w:hAnsi="BIZ UDPゴシック" w:hint="eastAsia"/>
          <w:b/>
          <w:bCs/>
          <w:sz w:val="24"/>
          <w:szCs w:val="28"/>
        </w:rPr>
        <w:t>■</w:t>
      </w:r>
      <w:r w:rsidR="005B2BC8" w:rsidRPr="00062091">
        <w:rPr>
          <w:rFonts w:ascii="BIZ UDPゴシック" w:eastAsia="BIZ UDPゴシック" w:hAnsi="BIZ UDPゴシック" w:hint="eastAsia"/>
          <w:b/>
          <w:bCs/>
          <w:sz w:val="24"/>
          <w:szCs w:val="28"/>
        </w:rPr>
        <w:t>組手競技について</w:t>
      </w:r>
    </w:p>
    <w:p w14:paraId="7AD57C8F" w14:textId="75C1DD8D" w:rsidR="005B2BC8" w:rsidRPr="00062091" w:rsidRDefault="00442F7C" w:rsidP="00E42B58">
      <w:pPr>
        <w:rPr>
          <w:rFonts w:ascii="UD デジタル 教科書体 NK-R" w:eastAsia="UD デジタル 教科書体 NK-R"/>
          <w:szCs w:val="21"/>
        </w:rPr>
      </w:pPr>
      <w:r w:rsidRPr="00062091">
        <w:rPr>
          <w:rFonts w:ascii="UD デジタル 教科書体 NK-R" w:eastAsia="UD デジタル 教科書体 NK-R" w:hint="eastAsia"/>
          <w:szCs w:val="21"/>
        </w:rPr>
        <w:t>・</w:t>
      </w:r>
      <w:r w:rsidR="0050783D" w:rsidRPr="00062091">
        <w:rPr>
          <w:rFonts w:ascii="UD デジタル 教科書体 NK-R" w:eastAsia="UD デジタル 教科書体 NK-R" w:hint="eastAsia"/>
          <w:szCs w:val="21"/>
        </w:rPr>
        <w:t>トーナメント方式</w:t>
      </w:r>
    </w:p>
    <w:p w14:paraId="23A8CB71" w14:textId="15C7750D" w:rsidR="00A40E1C" w:rsidRPr="00062091" w:rsidRDefault="00442F7C" w:rsidP="00E42B58">
      <w:pPr>
        <w:rPr>
          <w:rFonts w:ascii="UD デジタル 教科書体 NK-R" w:eastAsia="UD デジタル 教科書体 NK-R"/>
          <w:szCs w:val="21"/>
        </w:rPr>
      </w:pPr>
      <w:r w:rsidRPr="00062091">
        <w:rPr>
          <w:rFonts w:ascii="UD デジタル 教科書体 NK-R" w:eastAsia="UD デジタル 教科書体 NK-R" w:hint="eastAsia"/>
          <w:szCs w:val="21"/>
        </w:rPr>
        <w:t>・</w:t>
      </w:r>
      <w:r w:rsidR="00A40E1C" w:rsidRPr="00062091">
        <w:rPr>
          <w:rFonts w:ascii="UD デジタル 教科書体 NK-R" w:eastAsia="UD デジタル 教科書体 NK-R" w:hint="eastAsia"/>
          <w:szCs w:val="21"/>
        </w:rPr>
        <w:t>６ポイント差とし、競技時間は１分３０秒</w:t>
      </w:r>
      <w:r w:rsidR="00181B7F" w:rsidRPr="00062091">
        <w:rPr>
          <w:rFonts w:ascii="UD デジタル 教科書体 NK-R" w:eastAsia="UD デジタル 教科書体 NK-R" w:hint="eastAsia"/>
          <w:szCs w:val="21"/>
        </w:rPr>
        <w:t>フルタイム</w:t>
      </w:r>
      <w:r w:rsidR="00FA7F86" w:rsidRPr="00062091">
        <w:rPr>
          <w:rFonts w:ascii="UD デジタル 教科書体 NK-R" w:eastAsia="UD デジタル 教科書体 NK-R" w:hint="eastAsia"/>
          <w:szCs w:val="21"/>
        </w:rPr>
        <w:t>とする</w:t>
      </w:r>
    </w:p>
    <w:p w14:paraId="3BEE6AEE" w14:textId="26E6CD63" w:rsidR="00062091" w:rsidRPr="00062091" w:rsidRDefault="001E7868">
      <w:pPr>
        <w:rPr>
          <w:rFonts w:ascii="UD デジタル 教科書体 NK-R" w:eastAsia="UD デジタル 教科書体 NK-R"/>
          <w:szCs w:val="21"/>
        </w:rPr>
      </w:pPr>
      <w:r w:rsidRPr="00062091">
        <w:rPr>
          <w:rFonts w:ascii="UD デジタル 教科書体 NK-R" w:eastAsia="UD デジタル 教科書体 NK-R" w:hint="eastAsia"/>
          <w:noProof/>
          <w:szCs w:val="21"/>
          <w:lang w:val="ja-JP"/>
        </w:rPr>
        <w:drawing>
          <wp:inline distT="0" distB="0" distL="0" distR="0" wp14:anchorId="2BB179FF" wp14:editId="37684AA1">
            <wp:extent cx="6286500" cy="2095500"/>
            <wp:effectExtent l="0" t="0" r="0" b="0"/>
            <wp:docPr id="7814080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08070" name="図 7814080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376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F7C" w:rsidRPr="00062091">
        <w:rPr>
          <w:rFonts w:ascii="UD デジタル 教科書体 NK-R" w:eastAsia="UD デジタル 教科書体 NK-R" w:hint="eastAsia"/>
          <w:szCs w:val="21"/>
        </w:rPr>
        <w:t>・・</w:t>
      </w:r>
      <w:r w:rsidR="00FA7F86" w:rsidRPr="00062091">
        <w:rPr>
          <w:rFonts w:ascii="UD デジタル 教科書体 NK-R" w:eastAsia="UD デジタル 教科書体 NK-R" w:hint="eastAsia"/>
          <w:szCs w:val="21"/>
        </w:rPr>
        <w:t>安全具は、（公財）全日本空手道連盟検定品とする</w:t>
      </w:r>
      <w:r w:rsidR="0050783D" w:rsidRPr="00062091">
        <w:rPr>
          <w:rFonts w:ascii="UD デジタル 教科書体 NK-R" w:eastAsia="UD デジタル 教科書体 NK-R" w:hint="eastAsia"/>
          <w:szCs w:val="21"/>
        </w:rPr>
        <w:t>※防具の共有は認めない</w:t>
      </w:r>
    </w:p>
    <w:p w14:paraId="4B99A00F" w14:textId="7948C88E" w:rsidR="000B733C" w:rsidRDefault="000B733C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・足払い・テイクダウン禁止</w:t>
      </w:r>
    </w:p>
    <w:p w14:paraId="45DFEB70" w14:textId="5F9E32D8" w:rsidR="00996AE3" w:rsidRPr="00062091" w:rsidRDefault="00442F7C">
      <w:pPr>
        <w:rPr>
          <w:rFonts w:ascii="UD デジタル 教科書体 NK-R" w:eastAsia="UD デジタル 教科書体 NK-R"/>
          <w:szCs w:val="21"/>
        </w:rPr>
      </w:pPr>
      <w:r w:rsidRPr="00062091">
        <w:rPr>
          <w:rFonts w:ascii="UD デジタル 教科書体 NK-R" w:eastAsia="UD デジタル 教科書体 NK-R" w:hint="eastAsia"/>
          <w:szCs w:val="21"/>
        </w:rPr>
        <w:t>・</w:t>
      </w:r>
      <w:r w:rsidR="00923EF7" w:rsidRPr="00062091">
        <w:rPr>
          <w:rFonts w:ascii="UD デジタル 教科書体 NK-R" w:eastAsia="UD デジタル 教科書体 NK-R" w:hint="eastAsia"/>
          <w:szCs w:val="21"/>
        </w:rPr>
        <w:t>１０カウントルールを採用</w:t>
      </w:r>
      <w:r w:rsidR="009A6AAB" w:rsidRPr="00062091">
        <w:rPr>
          <w:rFonts w:ascii="UD デジタル 教科書体 NK-R" w:eastAsia="UD デジタル 教科書体 NK-R" w:hint="eastAsia"/>
          <w:szCs w:val="21"/>
        </w:rPr>
        <w:t>する</w:t>
      </w:r>
    </w:p>
    <w:p w14:paraId="79887410" w14:textId="53636ACA" w:rsidR="00346CAB" w:rsidRPr="00062091" w:rsidRDefault="00442F7C">
      <w:pPr>
        <w:rPr>
          <w:rFonts w:ascii="UD デジタル 教科書体 NK-R" w:eastAsia="UD デジタル 教科書体 NK-R"/>
          <w:szCs w:val="21"/>
        </w:rPr>
      </w:pPr>
      <w:r w:rsidRPr="00062091">
        <w:rPr>
          <w:rFonts w:ascii="UD デジタル 教科書体 NK-R" w:eastAsia="UD デジタル 教科書体 NK-R" w:hint="eastAsia"/>
          <w:szCs w:val="21"/>
        </w:rPr>
        <w:t>・</w:t>
      </w:r>
      <w:r w:rsidR="00346CAB" w:rsidRPr="00062091">
        <w:rPr>
          <w:rFonts w:ascii="UD デジタル 教科書体 NK-R" w:eastAsia="UD デジタル 教科書体 NK-R" w:hint="eastAsia"/>
          <w:szCs w:val="21"/>
        </w:rPr>
        <w:t>名前がモニターに表示されたら（主審は確認をする）主審の合図にあわせてコートに入る</w:t>
      </w:r>
    </w:p>
    <w:p w14:paraId="5FA3D868" w14:textId="41C67108" w:rsidR="006657C1" w:rsidRPr="00062091" w:rsidRDefault="00442F7C" w:rsidP="00841C43">
      <w:pPr>
        <w:rPr>
          <w:rFonts w:ascii="UD デジタル 教科書体 NK-R" w:eastAsia="UD デジタル 教科書体 NK-R"/>
        </w:rPr>
      </w:pPr>
      <w:r w:rsidRPr="00062091">
        <w:rPr>
          <w:rFonts w:ascii="UD デジタル 教科書体 NK-R" w:eastAsia="UD デジタル 教科書体 NK-R" w:hint="eastAsia"/>
        </w:rPr>
        <w:t>・</w:t>
      </w:r>
      <w:r w:rsidR="00841C43" w:rsidRPr="00062091">
        <w:rPr>
          <w:rFonts w:ascii="UD デジタル 教科書体 NK-R" w:eastAsia="UD デジタル 教科書体 NK-R" w:hint="eastAsia"/>
        </w:rPr>
        <w:t>同じ競技者が連続して競</w:t>
      </w:r>
      <w:r w:rsidR="00FA7F86" w:rsidRPr="00062091">
        <w:rPr>
          <w:rFonts w:ascii="UD デジタル 教科書体 NK-R" w:eastAsia="UD デジタル 教科書体 NK-R" w:hint="eastAsia"/>
        </w:rPr>
        <w:t>技する場合は、競技時間と同じインターバルを与える</w:t>
      </w:r>
    </w:p>
    <w:p w14:paraId="54C980F8" w14:textId="116B6239" w:rsidR="00841C43" w:rsidRPr="00062091" w:rsidRDefault="00442F7C" w:rsidP="00841C43">
      <w:pPr>
        <w:rPr>
          <w:rFonts w:ascii="UD デジタル 教科書体 NK-R" w:eastAsia="UD デジタル 教科書体 NK-R"/>
        </w:rPr>
      </w:pPr>
      <w:r w:rsidRPr="00062091">
        <w:rPr>
          <w:rFonts w:ascii="UD デジタル 教科書体 NK-R" w:eastAsia="UD デジタル 教科書体 NK-R" w:hint="eastAsia"/>
        </w:rPr>
        <w:t>・</w:t>
      </w:r>
      <w:r w:rsidR="00FA7F86" w:rsidRPr="00062091">
        <w:rPr>
          <w:rFonts w:ascii="UD デジタル 教科書体 NK-R" w:eastAsia="UD デジタル 教科書体 NK-R" w:hint="eastAsia"/>
        </w:rPr>
        <w:t>赤青帯を変える場合等、選手は速やかに行動する</w:t>
      </w:r>
    </w:p>
    <w:p w14:paraId="18BD2103" w14:textId="77777777" w:rsidR="006657C1" w:rsidRPr="00062091" w:rsidRDefault="006657C1" w:rsidP="006657C1">
      <w:pPr>
        <w:rPr>
          <w:rFonts w:ascii="UD デジタル 教科書体 NK-R" w:eastAsia="UD デジタル 教科書体 NK-R"/>
        </w:rPr>
      </w:pPr>
      <w:r w:rsidRPr="00062091">
        <w:rPr>
          <w:rFonts w:ascii="UD デジタル 教科書体 NK-R" w:eastAsia="UD デジタル 教科書体 NK-R" w:hint="eastAsia"/>
        </w:rPr>
        <w:t>・相手の反則（C１）により勝者となった選手は、大会ドクターの許可がない限り競技の続行不可となる</w:t>
      </w:r>
    </w:p>
    <w:p w14:paraId="51659085" w14:textId="6EE2E033" w:rsidR="00841C43" w:rsidRPr="00062091" w:rsidRDefault="00442F7C" w:rsidP="006657C1">
      <w:pPr>
        <w:rPr>
          <w:rFonts w:ascii="UD デジタル 教科書体 NK-R" w:eastAsia="UD デジタル 教科書体 NK-R"/>
          <w:sz w:val="20"/>
        </w:rPr>
      </w:pPr>
      <w:r w:rsidRPr="00062091">
        <w:rPr>
          <w:rFonts w:ascii="UD デジタル 教科書体 NK-R" w:eastAsia="UD デジタル 教科書体 NK-R" w:hint="eastAsia"/>
        </w:rPr>
        <w:t>・</w:t>
      </w:r>
      <w:r w:rsidR="00221976" w:rsidRPr="00062091">
        <w:rPr>
          <w:rFonts w:ascii="UD デジタル 教科書体 NK-R" w:eastAsia="UD デジタル 教科書体 NK-R" w:hint="eastAsia"/>
        </w:rPr>
        <w:t>テーピングの使用については、大会</w:t>
      </w:r>
      <w:r w:rsidR="00770AE4" w:rsidRPr="00062091">
        <w:rPr>
          <w:rFonts w:ascii="UD デジタル 教科書体 NK-R" w:eastAsia="UD デジタル 教科書体 NK-R" w:hint="eastAsia"/>
        </w:rPr>
        <w:t>ドクターの許可</w:t>
      </w:r>
      <w:r w:rsidR="00FA2507" w:rsidRPr="00062091">
        <w:rPr>
          <w:rFonts w:ascii="UD デジタル 教科書体 NK-R" w:eastAsia="UD デジタル 教科書体 NK-R" w:hint="eastAsia"/>
        </w:rPr>
        <w:t>が必要</w:t>
      </w:r>
    </w:p>
    <w:p w14:paraId="79116D35" w14:textId="5C22CF68" w:rsidR="006D4854" w:rsidRPr="00062091" w:rsidRDefault="00B75EFF" w:rsidP="00B75EFF">
      <w:pPr>
        <w:ind w:firstLineChars="100" w:firstLine="210"/>
        <w:rPr>
          <w:rFonts w:ascii="UD デジタル 教科書体 NP-R" w:eastAsia="UD デジタル 教科書体 NP-R" w:hAnsi="BIZ UDPゴシック"/>
          <w:b/>
        </w:rPr>
      </w:pPr>
      <w:r w:rsidRPr="00062091">
        <w:rPr>
          <w:rFonts w:ascii="UD デジタル 教科書体 NP-R" w:eastAsia="UD デジタル 教科書体 NP-R" w:hAnsi="BIZ UDPゴシック" w:hint="eastAsia"/>
          <w:b/>
        </w:rPr>
        <w:t>【</w:t>
      </w:r>
      <w:r w:rsidR="006D4854" w:rsidRPr="00062091">
        <w:rPr>
          <w:rFonts w:ascii="UD デジタル 教科書体 NP-R" w:eastAsia="UD デジタル 教科書体 NP-R" w:hAnsi="BIZ UDPゴシック" w:hint="eastAsia"/>
          <w:b/>
        </w:rPr>
        <w:t>メディカルシートの取り扱い</w:t>
      </w:r>
      <w:r w:rsidRPr="00062091">
        <w:rPr>
          <w:rFonts w:ascii="UD デジタル 教科書体 NP-R" w:eastAsia="UD デジタル 教科書体 NP-R" w:hAnsi="BIZ UDPゴシック" w:hint="eastAsia"/>
          <w:b/>
        </w:rPr>
        <w:t>】</w:t>
      </w:r>
    </w:p>
    <w:p w14:paraId="6D6CA954" w14:textId="1F0A3CC1" w:rsidR="009A6AAB" w:rsidRPr="00062091" w:rsidRDefault="006657C1" w:rsidP="006657C1">
      <w:pPr>
        <w:ind w:firstLineChars="100" w:firstLine="210"/>
        <w:rPr>
          <w:rFonts w:ascii="UD デジタル 教科書体 NP-R" w:eastAsia="UD デジタル 教科書体 NP-R" w:hAnsi="BIZ UDPゴシック"/>
        </w:rPr>
      </w:pPr>
      <w:r w:rsidRPr="00062091">
        <w:rPr>
          <w:rFonts w:ascii="UD デジタル 教科書体 NP-R" w:eastAsia="UD デジタル 教科書体 NP-R" w:hAnsi="BIZ UDPゴシック" w:hint="eastAsia"/>
        </w:rPr>
        <w:t>・</w:t>
      </w:r>
      <w:r w:rsidR="006D4854" w:rsidRPr="00062091">
        <w:rPr>
          <w:rFonts w:ascii="UD デジタル 教科書体 NP-R" w:eastAsia="UD デジタル 教科書体 NP-R" w:hAnsi="BIZ UDPゴシック" w:hint="eastAsia"/>
        </w:rPr>
        <w:t>テーピングの使用は、試合前に</w:t>
      </w:r>
      <w:r w:rsidR="0007645E" w:rsidRPr="00062091">
        <w:rPr>
          <w:rFonts w:ascii="UD デジタル 教科書体 NP-R" w:eastAsia="UD デジタル 教科書体 NP-R" w:hAnsi="BIZ UDPゴシック" w:hint="eastAsia"/>
        </w:rPr>
        <w:t>大会</w:t>
      </w:r>
      <w:r w:rsidR="006D4854" w:rsidRPr="00062091">
        <w:rPr>
          <w:rFonts w:ascii="UD デジタル 教科書体 NP-R" w:eastAsia="UD デジタル 教科書体 NP-R" w:hAnsi="BIZ UDPゴシック" w:hint="eastAsia"/>
        </w:rPr>
        <w:t>ドクターの診断を受ける</w:t>
      </w:r>
      <w:r w:rsidR="009A6AAB" w:rsidRPr="00062091">
        <w:rPr>
          <w:rFonts w:ascii="UD デジタル 教科書体 NP-R" w:eastAsia="UD デジタル 教科書体 NP-R" w:hAnsi="BIZ UDPゴシック" w:hint="eastAsia"/>
        </w:rPr>
        <w:t>こと</w:t>
      </w:r>
    </w:p>
    <w:p w14:paraId="492F4449" w14:textId="57F9A0D0" w:rsidR="006D4854" w:rsidRPr="00062091" w:rsidRDefault="006D4854" w:rsidP="006D4854">
      <w:pPr>
        <w:rPr>
          <w:rFonts w:ascii="UD デジタル 教科書体 NP-R" w:eastAsia="UD デジタル 教科書体 NP-R" w:hAnsi="BIZ UDPゴシック"/>
        </w:rPr>
      </w:pPr>
      <w:r w:rsidRPr="00062091">
        <w:rPr>
          <w:rFonts w:ascii="UD デジタル 教科書体 NP-R" w:eastAsia="UD デジタル 教科書体 NP-R" w:hAnsi="BIZ UDPゴシック" w:hint="eastAsia"/>
        </w:rPr>
        <w:t xml:space="preserve">　</w:t>
      </w:r>
      <w:r w:rsidR="006657C1" w:rsidRPr="00062091">
        <w:rPr>
          <w:rFonts w:ascii="UD デジタル 教科書体 NP-R" w:eastAsia="UD デジタル 教科書体 NP-R" w:hAnsi="BIZ UDPゴシック" w:hint="eastAsia"/>
        </w:rPr>
        <w:t xml:space="preserve">　</w:t>
      </w:r>
      <w:r w:rsidRPr="00062091">
        <w:rPr>
          <w:rFonts w:ascii="UD デジタル 教科書体 NP-R" w:eastAsia="UD デジタル 教科書体 NP-R" w:hAnsi="BIZ UDPゴシック" w:hint="eastAsia"/>
        </w:rPr>
        <w:t>※</w:t>
      </w:r>
      <w:r w:rsidR="0007645E" w:rsidRPr="00062091">
        <w:rPr>
          <w:rFonts w:ascii="UD デジタル 教科書体 NP-R" w:eastAsia="UD デジタル 教科書体 NP-R" w:hAnsi="BIZ UDPゴシック" w:hint="eastAsia"/>
        </w:rPr>
        <w:t>大会</w:t>
      </w:r>
      <w:r w:rsidR="00FA7F86" w:rsidRPr="00062091">
        <w:rPr>
          <w:rFonts w:ascii="UD デジタル 教科書体 NP-R" w:eastAsia="UD デジタル 教科書体 NP-R" w:hAnsi="BIZ UDPゴシック" w:hint="eastAsia"/>
        </w:rPr>
        <w:t>ドクターは、メディカルシートに</w:t>
      </w:r>
      <w:r w:rsidR="00FA2507" w:rsidRPr="00062091">
        <w:rPr>
          <w:rFonts w:ascii="UD デジタル 教科書体 NP-R" w:eastAsia="UD デジタル 教科書体 NP-R" w:hAnsi="BIZ UDPゴシック" w:hint="eastAsia"/>
        </w:rPr>
        <w:t>必要事項を記入します</w:t>
      </w:r>
    </w:p>
    <w:p w14:paraId="3F5526BF" w14:textId="5415BF9E" w:rsidR="00157A33" w:rsidRPr="00062091" w:rsidRDefault="006D4854" w:rsidP="006D4854">
      <w:pPr>
        <w:rPr>
          <w:rFonts w:ascii="UD デジタル 教科書体 NP-R" w:eastAsia="UD デジタル 教科書体 NP-R" w:hAnsi="BIZ UDPゴシック"/>
        </w:rPr>
      </w:pPr>
      <w:r w:rsidRPr="00062091">
        <w:rPr>
          <w:rFonts w:ascii="UD デジタル 教科書体 NP-R" w:eastAsia="UD デジタル 教科書体 NP-R" w:hAnsi="BIZ UDPゴシック" w:hint="eastAsia"/>
        </w:rPr>
        <w:t xml:space="preserve">　　　➡選手は競技</w:t>
      </w:r>
      <w:r w:rsidR="009A6AAB" w:rsidRPr="00062091">
        <w:rPr>
          <w:rFonts w:ascii="UD デジタル 教科書体 NP-R" w:eastAsia="UD デジタル 教科書体 NP-R" w:hAnsi="BIZ UDPゴシック" w:hint="eastAsia"/>
        </w:rPr>
        <w:t>開始前</w:t>
      </w:r>
      <w:r w:rsidRPr="00062091">
        <w:rPr>
          <w:rFonts w:ascii="UD デジタル 教科書体 NP-R" w:eastAsia="UD デジタル 教科書体 NP-R" w:hAnsi="BIZ UDPゴシック" w:hint="eastAsia"/>
        </w:rPr>
        <w:t>に</w:t>
      </w:r>
      <w:r w:rsidR="0007645E" w:rsidRPr="00062091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コート</w:t>
      </w:r>
      <w:r w:rsidR="00AD2579" w:rsidRPr="00062091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主任</w:t>
      </w:r>
      <w:r w:rsidR="00181B7F" w:rsidRPr="00062091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もしくは主審</w:t>
      </w:r>
      <w:r w:rsidR="0007645E" w:rsidRPr="00062091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に</w:t>
      </w:r>
      <w:r w:rsidRPr="00062091">
        <w:rPr>
          <w:rFonts w:ascii="UD デジタル 教科書体 NP-R" w:eastAsia="UD デジタル 教科書体 NP-R" w:hAnsi="BIZ UDPゴシック" w:hint="eastAsia"/>
        </w:rPr>
        <w:t>提出</w:t>
      </w:r>
    </w:p>
    <w:p w14:paraId="355B9344" w14:textId="763FECF3" w:rsidR="006D4854" w:rsidRPr="00062091" w:rsidRDefault="006D4854" w:rsidP="002D7B80">
      <w:pPr>
        <w:ind w:firstLineChars="300" w:firstLine="630"/>
        <w:rPr>
          <w:rFonts w:ascii="UD デジタル 教科書体 NP-R" w:eastAsia="UD デジタル 教科書体 NP-R" w:hAnsi="BIZ UDPゴシック"/>
        </w:rPr>
      </w:pPr>
      <w:r w:rsidRPr="00062091">
        <w:rPr>
          <w:rFonts w:ascii="UD デジタル 教科書体 NP-R" w:eastAsia="UD デジタル 教科書体 NP-R" w:hAnsi="BIZ UDPゴシック" w:hint="eastAsia"/>
        </w:rPr>
        <w:t>➡各</w:t>
      </w:r>
      <w:r w:rsidR="0007645E" w:rsidRPr="00062091">
        <w:rPr>
          <w:rFonts w:ascii="UD デジタル 教科書体 NP-R" w:eastAsia="UD デジタル 教科書体 NP-R" w:hAnsi="BIZ UDPゴシック" w:hint="eastAsia"/>
        </w:rPr>
        <w:t>コート</w:t>
      </w:r>
      <w:r w:rsidRPr="00062091">
        <w:rPr>
          <w:rFonts w:ascii="UD デジタル 教科書体 NP-R" w:eastAsia="UD デジタル 教科書体 NP-R" w:hAnsi="BIZ UDPゴシック" w:hint="eastAsia"/>
        </w:rPr>
        <w:t>で主審確認➡選手に返却</w:t>
      </w:r>
    </w:p>
    <w:p w14:paraId="1460AB82" w14:textId="6212961F" w:rsidR="009971DC" w:rsidRPr="00062091" w:rsidRDefault="006657C1" w:rsidP="006657C1">
      <w:pPr>
        <w:ind w:firstLineChars="100" w:firstLine="210"/>
        <w:rPr>
          <w:rFonts w:ascii="UD デジタル 教科書体 NP-R" w:eastAsia="UD デジタル 教科書体 NP-R" w:hAnsi="BIZ UDPゴシック"/>
        </w:rPr>
      </w:pPr>
      <w:r w:rsidRPr="00062091">
        <w:rPr>
          <w:rFonts w:ascii="UD デジタル 教科書体 NP-R" w:eastAsia="UD デジタル 教科書体 NP-R" w:hAnsi="BIZ UDPゴシック" w:hint="eastAsia"/>
        </w:rPr>
        <w:t>・</w:t>
      </w:r>
      <w:r w:rsidR="00FA7F86" w:rsidRPr="00062091">
        <w:rPr>
          <w:rFonts w:ascii="UD デジタル 教科書体 NP-R" w:eastAsia="UD デジタル 教科書体 NP-R" w:hAnsi="BIZ UDPゴシック" w:hint="eastAsia"/>
        </w:rPr>
        <w:t>大会出場中は各自で保管していること</w:t>
      </w:r>
    </w:p>
    <w:p w14:paraId="1C784BDC" w14:textId="77777777" w:rsidR="00EE6759" w:rsidRPr="00062091" w:rsidRDefault="00EE675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091DA7B" w14:textId="60860944" w:rsidR="00A76F98" w:rsidRPr="00062091" w:rsidRDefault="00A76F98">
      <w:pPr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062091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【注意事項】</w:t>
      </w:r>
    </w:p>
    <w:p w14:paraId="3B8DE368" w14:textId="23F62FD6" w:rsidR="00A9373B" w:rsidRPr="00062091" w:rsidRDefault="00442F7C" w:rsidP="00442F7C">
      <w:pPr>
        <w:ind w:firstLineChars="100" w:firstLine="210"/>
        <w:rPr>
          <w:rFonts w:ascii="UD デジタル 教科書体 NK-R" w:eastAsia="UD デジタル 教科書体 NK-R"/>
        </w:rPr>
      </w:pPr>
      <w:r w:rsidRPr="00062091">
        <w:rPr>
          <w:rFonts w:ascii="UD デジタル 教科書体 NK-R" w:eastAsia="UD デジタル 教科書体 NK-R" w:hint="eastAsia"/>
        </w:rPr>
        <w:t>・</w:t>
      </w:r>
      <w:r w:rsidR="007E10CA" w:rsidRPr="00062091">
        <w:rPr>
          <w:rFonts w:ascii="UD デジタル 教科書体 NK-R" w:eastAsia="UD デジタル 教科書体 NK-R" w:hint="eastAsia"/>
        </w:rPr>
        <w:t>赤帯・青帯は</w:t>
      </w:r>
      <w:r w:rsidR="005E0E6B" w:rsidRPr="00062091">
        <w:rPr>
          <w:rFonts w:ascii="UD デジタル 教科書体 NK-R" w:eastAsia="UD デジタル 教科書体 NK-R" w:hint="eastAsia"/>
        </w:rPr>
        <w:t>各自で準備すること</w:t>
      </w:r>
    </w:p>
    <w:p w14:paraId="1461A11B" w14:textId="5B5F7581" w:rsidR="009A77C8" w:rsidRPr="00062091" w:rsidRDefault="00442F7C" w:rsidP="00442F7C">
      <w:pPr>
        <w:ind w:firstLineChars="100" w:firstLine="210"/>
        <w:rPr>
          <w:rFonts w:ascii="UD デジタル 教科書体 NK-R" w:eastAsia="UD デジタル 教科書体 NK-R"/>
        </w:rPr>
      </w:pPr>
      <w:bookmarkStart w:id="0" w:name="_Hlk143110355"/>
      <w:r w:rsidRPr="00062091">
        <w:rPr>
          <w:rFonts w:ascii="UD デジタル 教科書体 NK-R" w:eastAsia="UD デジタル 教科書体 NK-R" w:hint="eastAsia"/>
        </w:rPr>
        <w:t>・</w:t>
      </w:r>
      <w:r w:rsidR="009A6AAB" w:rsidRPr="00062091">
        <w:rPr>
          <w:rFonts w:ascii="UD デジタル 教科書体 NK-R" w:eastAsia="UD デジタル 教科書体 NK-R" w:hint="eastAsia"/>
        </w:rPr>
        <w:t>帯止めは使用しない</w:t>
      </w:r>
    </w:p>
    <w:p w14:paraId="4B602C40" w14:textId="5238A56F" w:rsidR="00996AE3" w:rsidRPr="00062091" w:rsidRDefault="00442F7C" w:rsidP="00442F7C">
      <w:pPr>
        <w:ind w:firstLineChars="100" w:firstLine="210"/>
        <w:rPr>
          <w:rFonts w:ascii="UD デジタル 教科書体 NK-R" w:eastAsia="UD デジタル 教科書体 NK-R"/>
          <w:color w:val="000000" w:themeColor="text1"/>
          <w:szCs w:val="21"/>
        </w:rPr>
      </w:pPr>
      <w:r w:rsidRPr="00062091">
        <w:rPr>
          <w:rFonts w:ascii="UD デジタル 教科書体 NK-R" w:eastAsia="UD デジタル 教科書体 NK-R" w:hint="eastAsia"/>
        </w:rPr>
        <w:t>・</w:t>
      </w:r>
      <w:r w:rsidR="00E42B58" w:rsidRPr="00062091">
        <w:rPr>
          <w:rFonts w:ascii="UD デジタル 教科書体 NK-R" w:eastAsia="UD デジタル 教科書体 NK-R" w:hint="eastAsia"/>
        </w:rPr>
        <w:t>監督服装</w:t>
      </w:r>
      <w:r w:rsidR="00E307CF" w:rsidRPr="00062091">
        <w:rPr>
          <w:rFonts w:ascii="UD デジタル 教科書体 NK-R" w:eastAsia="UD デジタル 教科書体 NK-R" w:hint="eastAsia"/>
        </w:rPr>
        <w:t>は</w:t>
      </w:r>
      <w:r w:rsidR="007E1EDD" w:rsidRPr="00062091">
        <w:rPr>
          <w:rFonts w:ascii="UD デジタル 教科書体 NK-R" w:eastAsia="UD デジタル 教科書体 NK-R" w:hint="eastAsia"/>
        </w:rPr>
        <w:t>空手道衣</w:t>
      </w:r>
      <w:r w:rsidR="0039365D" w:rsidRPr="00062091">
        <w:rPr>
          <w:rFonts w:ascii="UD デジタル 教科書体 NK-R" w:eastAsia="UD デジタル 教科書体 NK-R" w:hint="eastAsia"/>
          <w:color w:val="000000" w:themeColor="text1"/>
          <w:szCs w:val="21"/>
        </w:rPr>
        <w:t>（所属郡市連名の胸マーク）</w:t>
      </w:r>
      <w:r w:rsidR="001F2ABE" w:rsidRPr="00062091">
        <w:rPr>
          <w:rFonts w:ascii="UD デジタル 教科書体 NK-R" w:eastAsia="UD デジタル 教科書体 NK-R" w:hint="eastAsia"/>
        </w:rPr>
        <w:t xml:space="preserve">　</w:t>
      </w:r>
      <w:r w:rsidR="001F2ABE" w:rsidRPr="00062091">
        <w:rPr>
          <w:rFonts w:ascii="UD デジタル 教科書体 NK-R" w:eastAsia="UD デジタル 教科書体 NK-R" w:hint="eastAsia"/>
          <w:b/>
          <w:bCs/>
          <w:color w:val="FF0000"/>
          <w:sz w:val="24"/>
          <w:szCs w:val="28"/>
        </w:rPr>
        <w:t xml:space="preserve">　</w:t>
      </w:r>
    </w:p>
    <w:p w14:paraId="5882E5DE" w14:textId="48D41CDB" w:rsidR="004F5D94" w:rsidRPr="00062091" w:rsidRDefault="00442F7C" w:rsidP="00442F7C">
      <w:pPr>
        <w:ind w:firstLineChars="100" w:firstLine="210"/>
        <w:rPr>
          <w:rFonts w:ascii="UD デジタル 教科書体 NK-R" w:eastAsia="UD デジタル 教科書体 NK-R"/>
        </w:rPr>
      </w:pPr>
      <w:r w:rsidRPr="00062091">
        <w:rPr>
          <w:rFonts w:ascii="UD デジタル 教科書体 NK-R" w:eastAsia="UD デジタル 教科書体 NK-R" w:hint="eastAsia"/>
        </w:rPr>
        <w:t>・</w:t>
      </w:r>
      <w:r w:rsidR="008C71D7" w:rsidRPr="00062091">
        <w:rPr>
          <w:rFonts w:ascii="UD デジタル 教科書体 NK-R" w:eastAsia="UD デジタル 教科書体 NK-R" w:hint="eastAsia"/>
        </w:rPr>
        <w:t>監督席には、プログラム</w:t>
      </w:r>
      <w:r w:rsidR="005E0E6B" w:rsidRPr="00062091">
        <w:rPr>
          <w:rFonts w:ascii="UD デジタル 教科書体 NK-R" w:eastAsia="UD デジタル 教科書体 NK-R" w:hint="eastAsia"/>
        </w:rPr>
        <w:t>・小さな肩掛けバック</w:t>
      </w:r>
      <w:r w:rsidR="008C71D7" w:rsidRPr="00062091">
        <w:rPr>
          <w:rFonts w:ascii="UD デジタル 教科書体 NK-R" w:eastAsia="UD デジタル 教科書体 NK-R" w:hint="eastAsia"/>
        </w:rPr>
        <w:t>以外は持ち込めない</w:t>
      </w:r>
    </w:p>
    <w:p w14:paraId="7FE150C8" w14:textId="38EF5ECE" w:rsidR="008C71D7" w:rsidRPr="00062091" w:rsidRDefault="005E0E6B" w:rsidP="00E42B58">
      <w:pPr>
        <w:ind w:leftChars="100" w:left="210"/>
        <w:rPr>
          <w:rFonts w:ascii="UD デジタル 教科書体 NK-R" w:eastAsia="UD デジタル 教科書体 NK-R"/>
        </w:rPr>
      </w:pPr>
      <w:r w:rsidRPr="00062091">
        <w:rPr>
          <w:rFonts w:ascii="UD デジタル 教科書体 NK-R" w:eastAsia="UD デジタル 教科書体 NK-R" w:hint="eastAsia"/>
        </w:rPr>
        <w:t>（肩掛けバックは、監督席に</w:t>
      </w:r>
      <w:r w:rsidR="001F2ABE" w:rsidRPr="00062091">
        <w:rPr>
          <w:rFonts w:ascii="UD デジタル 教科書体 NK-R" w:eastAsia="UD デジタル 教科書体 NK-R" w:hint="eastAsia"/>
        </w:rPr>
        <w:t>座る</w:t>
      </w:r>
      <w:r w:rsidRPr="00062091">
        <w:rPr>
          <w:rFonts w:ascii="UD デジタル 教科書体 NK-R" w:eastAsia="UD デジタル 教科書体 NK-R" w:hint="eastAsia"/>
        </w:rPr>
        <w:t>際は</w:t>
      </w:r>
      <w:r w:rsidR="004F5D94" w:rsidRPr="00062091">
        <w:rPr>
          <w:rFonts w:ascii="UD デジタル 教科書体 NK-R" w:eastAsia="UD デジタル 教科書体 NK-R" w:hint="eastAsia"/>
        </w:rPr>
        <w:t>外して下に置いてください）</w:t>
      </w:r>
    </w:p>
    <w:bookmarkEnd w:id="0"/>
    <w:p w14:paraId="371CA585" w14:textId="77777777" w:rsidR="006657C1" w:rsidRPr="00062091" w:rsidRDefault="00442F7C" w:rsidP="00442F7C">
      <w:pPr>
        <w:ind w:leftChars="100" w:left="210"/>
        <w:rPr>
          <w:rFonts w:ascii="UD デジタル 教科書体 NK-R" w:eastAsia="UD デジタル 教科書体 NK-R"/>
        </w:rPr>
      </w:pPr>
      <w:r w:rsidRPr="00062091">
        <w:rPr>
          <w:rFonts w:ascii="UD デジタル 教科書体 NK-R" w:eastAsia="UD デジタル 教科書体 NK-R" w:hint="eastAsia"/>
        </w:rPr>
        <w:t>・プロテストを採用しない</w:t>
      </w:r>
    </w:p>
    <w:p w14:paraId="07F91417" w14:textId="1C94FD66" w:rsidR="00442F7C" w:rsidRDefault="006657C1" w:rsidP="00442F7C">
      <w:pPr>
        <w:ind w:leftChars="100" w:left="210"/>
        <w:rPr>
          <w:rFonts w:ascii="UD デジタル 教科書体 NK-R" w:eastAsia="UD デジタル 教科書体 NK-R"/>
        </w:rPr>
      </w:pPr>
      <w:r w:rsidRPr="00062091">
        <w:rPr>
          <w:rFonts w:ascii="UD デジタル 教科書体 NK-R" w:eastAsia="UD デジタル 教科書体 NK-R" w:hint="eastAsia"/>
        </w:rPr>
        <w:t>・</w:t>
      </w:r>
      <w:r w:rsidR="00442F7C" w:rsidRPr="00062091">
        <w:rPr>
          <w:rFonts w:ascii="UD デジタル 教科書体 NK-R" w:eastAsia="UD デジタル 教科書体 NK-R" w:hint="eastAsia"/>
        </w:rPr>
        <w:t>競技判定に関するビデオ等不服申し立てについて、一切受け付けない</w:t>
      </w:r>
    </w:p>
    <w:p w14:paraId="273B3133" w14:textId="77777777" w:rsidR="00442F7C" w:rsidRDefault="00442F7C" w:rsidP="00E42B58">
      <w:pPr>
        <w:ind w:leftChars="100" w:left="210"/>
        <w:rPr>
          <w:rFonts w:ascii="UD デジタル 教科書体 NK-R" w:eastAsia="UD デジタル 教科書体 NK-R"/>
        </w:rPr>
      </w:pPr>
    </w:p>
    <w:p w14:paraId="4E1B6837" w14:textId="77777777" w:rsidR="006657C1" w:rsidRDefault="006657C1" w:rsidP="00E42B58">
      <w:pPr>
        <w:ind w:leftChars="100" w:left="210"/>
        <w:rPr>
          <w:rFonts w:ascii="UD デジタル 教科書体 NK-R" w:eastAsia="UD デジタル 教科書体 NK-R"/>
        </w:rPr>
      </w:pPr>
    </w:p>
    <w:sectPr w:rsidR="006657C1" w:rsidSect="002D7B80">
      <w:pgSz w:w="11906" w:h="16838"/>
      <w:pgMar w:top="567" w:right="567" w:bottom="567" w:left="567" w:header="851" w:footer="992" w:gutter="6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F9ED3" w14:textId="77777777" w:rsidR="00C72FD1" w:rsidRDefault="00C72FD1" w:rsidP="00221976">
      <w:r>
        <w:separator/>
      </w:r>
    </w:p>
  </w:endnote>
  <w:endnote w:type="continuationSeparator" w:id="0">
    <w:p w14:paraId="04E13740" w14:textId="77777777" w:rsidR="00C72FD1" w:rsidRDefault="00C72FD1" w:rsidP="002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C529" w14:textId="77777777" w:rsidR="00C72FD1" w:rsidRDefault="00C72FD1" w:rsidP="00221976">
      <w:r>
        <w:separator/>
      </w:r>
    </w:p>
  </w:footnote>
  <w:footnote w:type="continuationSeparator" w:id="0">
    <w:p w14:paraId="30B88B4C" w14:textId="77777777" w:rsidR="00C72FD1" w:rsidRDefault="00C72FD1" w:rsidP="0022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7B9"/>
    <w:multiLevelType w:val="hybridMultilevel"/>
    <w:tmpl w:val="892A7B54"/>
    <w:lvl w:ilvl="0" w:tplc="6324ECC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9814A6"/>
    <w:multiLevelType w:val="hybridMultilevel"/>
    <w:tmpl w:val="A714228C"/>
    <w:lvl w:ilvl="0" w:tplc="290CFF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1D1222"/>
    <w:multiLevelType w:val="hybridMultilevel"/>
    <w:tmpl w:val="82AC8930"/>
    <w:lvl w:ilvl="0" w:tplc="4B92A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162C4A"/>
    <w:multiLevelType w:val="hybridMultilevel"/>
    <w:tmpl w:val="1644AA3E"/>
    <w:lvl w:ilvl="0" w:tplc="C8E82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0469CC"/>
    <w:multiLevelType w:val="hybridMultilevel"/>
    <w:tmpl w:val="0DA832E2"/>
    <w:lvl w:ilvl="0" w:tplc="49DAA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1082CB4"/>
    <w:multiLevelType w:val="hybridMultilevel"/>
    <w:tmpl w:val="A3C67366"/>
    <w:lvl w:ilvl="0" w:tplc="5EA0B0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6A39C7"/>
    <w:multiLevelType w:val="hybridMultilevel"/>
    <w:tmpl w:val="C9C8A9D6"/>
    <w:lvl w:ilvl="0" w:tplc="877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C095307"/>
    <w:multiLevelType w:val="hybridMultilevel"/>
    <w:tmpl w:val="C6683214"/>
    <w:lvl w:ilvl="0" w:tplc="1ADCB1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1980140">
    <w:abstractNumId w:val="7"/>
  </w:num>
  <w:num w:numId="2" w16cid:durableId="202907584">
    <w:abstractNumId w:val="5"/>
  </w:num>
  <w:num w:numId="3" w16cid:durableId="46337836">
    <w:abstractNumId w:val="6"/>
  </w:num>
  <w:num w:numId="4" w16cid:durableId="1123882439">
    <w:abstractNumId w:val="2"/>
  </w:num>
  <w:num w:numId="5" w16cid:durableId="2141805223">
    <w:abstractNumId w:val="1"/>
  </w:num>
  <w:num w:numId="6" w16cid:durableId="778913193">
    <w:abstractNumId w:val="0"/>
  </w:num>
  <w:num w:numId="7" w16cid:durableId="828523116">
    <w:abstractNumId w:val="3"/>
  </w:num>
  <w:num w:numId="8" w16cid:durableId="168909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C2"/>
    <w:rsid w:val="000408C3"/>
    <w:rsid w:val="00041003"/>
    <w:rsid w:val="00062091"/>
    <w:rsid w:val="0007645E"/>
    <w:rsid w:val="000818AB"/>
    <w:rsid w:val="000A5FB4"/>
    <w:rsid w:val="000B733C"/>
    <w:rsid w:val="000D5CA1"/>
    <w:rsid w:val="00112193"/>
    <w:rsid w:val="0013138A"/>
    <w:rsid w:val="00157A33"/>
    <w:rsid w:val="00175EBD"/>
    <w:rsid w:val="00181B7F"/>
    <w:rsid w:val="001A160B"/>
    <w:rsid w:val="001E2E6C"/>
    <w:rsid w:val="001E5AFD"/>
    <w:rsid w:val="001E7868"/>
    <w:rsid w:val="001F01DE"/>
    <w:rsid w:val="001F2ABE"/>
    <w:rsid w:val="00221976"/>
    <w:rsid w:val="0024606D"/>
    <w:rsid w:val="00275743"/>
    <w:rsid w:val="002D7B80"/>
    <w:rsid w:val="00307CE6"/>
    <w:rsid w:val="00316DBC"/>
    <w:rsid w:val="00346CAB"/>
    <w:rsid w:val="0039365D"/>
    <w:rsid w:val="003A4EFE"/>
    <w:rsid w:val="004209D4"/>
    <w:rsid w:val="00437B1B"/>
    <w:rsid w:val="00442F7C"/>
    <w:rsid w:val="00477418"/>
    <w:rsid w:val="004B1CAF"/>
    <w:rsid w:val="004F5D94"/>
    <w:rsid w:val="005028A6"/>
    <w:rsid w:val="0050445A"/>
    <w:rsid w:val="0050783D"/>
    <w:rsid w:val="00514C79"/>
    <w:rsid w:val="0054360E"/>
    <w:rsid w:val="00575E65"/>
    <w:rsid w:val="005B2BC8"/>
    <w:rsid w:val="005C44DD"/>
    <w:rsid w:val="005E0E6B"/>
    <w:rsid w:val="006229B1"/>
    <w:rsid w:val="00651ACA"/>
    <w:rsid w:val="00663808"/>
    <w:rsid w:val="006657C1"/>
    <w:rsid w:val="00675556"/>
    <w:rsid w:val="00695448"/>
    <w:rsid w:val="006A0023"/>
    <w:rsid w:val="006D4854"/>
    <w:rsid w:val="006D5975"/>
    <w:rsid w:val="006D6B3E"/>
    <w:rsid w:val="006F6E44"/>
    <w:rsid w:val="00720231"/>
    <w:rsid w:val="00767767"/>
    <w:rsid w:val="00770AE4"/>
    <w:rsid w:val="007E10CA"/>
    <w:rsid w:val="007E1EDD"/>
    <w:rsid w:val="008018E3"/>
    <w:rsid w:val="00810951"/>
    <w:rsid w:val="00823145"/>
    <w:rsid w:val="00824881"/>
    <w:rsid w:val="00841C43"/>
    <w:rsid w:val="008515F1"/>
    <w:rsid w:val="00864AA7"/>
    <w:rsid w:val="008A002F"/>
    <w:rsid w:val="008B33C1"/>
    <w:rsid w:val="008C71D7"/>
    <w:rsid w:val="008E063F"/>
    <w:rsid w:val="008E0AB9"/>
    <w:rsid w:val="008E1401"/>
    <w:rsid w:val="008F5051"/>
    <w:rsid w:val="00923EF7"/>
    <w:rsid w:val="00925101"/>
    <w:rsid w:val="00962CDF"/>
    <w:rsid w:val="009725A4"/>
    <w:rsid w:val="00980BD1"/>
    <w:rsid w:val="00996AE3"/>
    <w:rsid w:val="009971DC"/>
    <w:rsid w:val="00997721"/>
    <w:rsid w:val="009A624A"/>
    <w:rsid w:val="009A6AAB"/>
    <w:rsid w:val="009A77C8"/>
    <w:rsid w:val="009A7A00"/>
    <w:rsid w:val="00A404D7"/>
    <w:rsid w:val="00A40E1C"/>
    <w:rsid w:val="00A605CA"/>
    <w:rsid w:val="00A76F98"/>
    <w:rsid w:val="00A87D2A"/>
    <w:rsid w:val="00A9373B"/>
    <w:rsid w:val="00AD0A23"/>
    <w:rsid w:val="00AD2579"/>
    <w:rsid w:val="00AE5E8C"/>
    <w:rsid w:val="00AF29EA"/>
    <w:rsid w:val="00AF7425"/>
    <w:rsid w:val="00B017BB"/>
    <w:rsid w:val="00B01EC4"/>
    <w:rsid w:val="00B25F0E"/>
    <w:rsid w:val="00B364D5"/>
    <w:rsid w:val="00B75EFF"/>
    <w:rsid w:val="00B77FDE"/>
    <w:rsid w:val="00BA258B"/>
    <w:rsid w:val="00BE5E86"/>
    <w:rsid w:val="00C672BF"/>
    <w:rsid w:val="00C72FD1"/>
    <w:rsid w:val="00C7660A"/>
    <w:rsid w:val="00C83169"/>
    <w:rsid w:val="00CC7582"/>
    <w:rsid w:val="00CC7BFE"/>
    <w:rsid w:val="00D0275F"/>
    <w:rsid w:val="00D95888"/>
    <w:rsid w:val="00DB1021"/>
    <w:rsid w:val="00DD6894"/>
    <w:rsid w:val="00E307CF"/>
    <w:rsid w:val="00E36F82"/>
    <w:rsid w:val="00E40AEA"/>
    <w:rsid w:val="00E42B58"/>
    <w:rsid w:val="00E5347B"/>
    <w:rsid w:val="00E551C4"/>
    <w:rsid w:val="00EB1F6F"/>
    <w:rsid w:val="00ED5E2C"/>
    <w:rsid w:val="00EE6759"/>
    <w:rsid w:val="00EE6D01"/>
    <w:rsid w:val="00EF1686"/>
    <w:rsid w:val="00F04212"/>
    <w:rsid w:val="00F31F1E"/>
    <w:rsid w:val="00F33F89"/>
    <w:rsid w:val="00F706AD"/>
    <w:rsid w:val="00F90A29"/>
    <w:rsid w:val="00FA2507"/>
    <w:rsid w:val="00FA7F86"/>
    <w:rsid w:val="00FB3300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E5B8"/>
  <w15:chartTrackingRefBased/>
  <w15:docId w15:val="{3F08910B-1476-4D57-9515-0D4693B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976"/>
  </w:style>
  <w:style w:type="paragraph" w:styleId="a5">
    <w:name w:val="footer"/>
    <w:basedOn w:val="a"/>
    <w:link w:val="a6"/>
    <w:uiPriority w:val="99"/>
    <w:unhideWhenUsed/>
    <w:rsid w:val="00221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976"/>
  </w:style>
  <w:style w:type="paragraph" w:styleId="a7">
    <w:name w:val="Balloon Text"/>
    <w:basedOn w:val="a"/>
    <w:link w:val="a8"/>
    <w:uiPriority w:val="99"/>
    <w:semiHidden/>
    <w:unhideWhenUsed/>
    <w:rsid w:val="00AE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E0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清明</dc:creator>
  <cp:keywords/>
  <dc:description/>
  <cp:lastModifiedBy>清明 豊田</cp:lastModifiedBy>
  <cp:revision>5</cp:revision>
  <cp:lastPrinted>2023-09-16T08:16:00Z</cp:lastPrinted>
  <dcterms:created xsi:type="dcterms:W3CDTF">2024-09-15T12:25:00Z</dcterms:created>
  <dcterms:modified xsi:type="dcterms:W3CDTF">2024-09-16T07:42:00Z</dcterms:modified>
</cp:coreProperties>
</file>