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5689E" w14:textId="77777777" w:rsidR="0044578D" w:rsidRDefault="005E73CA" w:rsidP="0044578D">
      <w:pPr>
        <w:jc w:val="center"/>
        <w:rPr>
          <w:rFonts w:ascii="ＭＳ 明朝" w:eastAsia="ＭＳ 明朝" w:hAnsi="ＭＳ 明朝"/>
          <w:szCs w:val="21"/>
        </w:rPr>
      </w:pPr>
      <w:r w:rsidRPr="006216F4">
        <w:rPr>
          <w:rFonts w:ascii="ＭＳ 明朝" w:eastAsia="ＭＳ 明朝" w:hAnsi="ＭＳ 明朝" w:hint="eastAsia"/>
          <w:szCs w:val="21"/>
        </w:rPr>
        <w:t>令和６</w:t>
      </w:r>
      <w:r w:rsidR="0044578D">
        <w:rPr>
          <w:rFonts w:ascii="ＭＳ 明朝" w:eastAsia="ＭＳ 明朝" w:hAnsi="ＭＳ 明朝" w:hint="eastAsia"/>
          <w:szCs w:val="21"/>
        </w:rPr>
        <w:t>年度プロテスト＆</w:t>
      </w:r>
      <w:r w:rsidR="00883557" w:rsidRPr="006216F4">
        <w:rPr>
          <w:rFonts w:ascii="ＭＳ 明朝" w:eastAsia="ＭＳ 明朝" w:hAnsi="ＭＳ 明朝" w:hint="eastAsia"/>
          <w:szCs w:val="21"/>
        </w:rPr>
        <w:t>アピールジュリー</w:t>
      </w:r>
      <w:r w:rsidR="0044578D">
        <w:rPr>
          <w:rFonts w:ascii="ＭＳ 明朝" w:eastAsia="ＭＳ 明朝" w:hAnsi="ＭＳ 明朝" w:hint="eastAsia"/>
          <w:szCs w:val="21"/>
        </w:rPr>
        <w:t>、ビデオレビュー</w:t>
      </w:r>
      <w:r w:rsidR="005051B6">
        <w:rPr>
          <w:rFonts w:ascii="ＭＳ 明朝" w:eastAsia="ＭＳ 明朝" w:hAnsi="ＭＳ 明朝" w:hint="eastAsia"/>
          <w:szCs w:val="21"/>
        </w:rPr>
        <w:t>及び</w:t>
      </w:r>
    </w:p>
    <w:p w14:paraId="479B5C6D" w14:textId="77777777" w:rsidR="005051B6" w:rsidRDefault="005051B6" w:rsidP="0044578D">
      <w:pPr>
        <w:jc w:val="center"/>
        <w:rPr>
          <w:rFonts w:ascii="ＭＳ 明朝" w:eastAsia="ＭＳ 明朝" w:hAnsi="ＭＳ 明朝"/>
          <w:szCs w:val="21"/>
        </w:rPr>
      </w:pPr>
      <w:r>
        <w:rPr>
          <w:rFonts w:ascii="ＭＳ 明朝" w:eastAsia="ＭＳ 明朝" w:hAnsi="ＭＳ 明朝" w:hint="eastAsia"/>
          <w:szCs w:val="21"/>
        </w:rPr>
        <w:t>副審２人制の</w:t>
      </w:r>
      <w:r w:rsidR="00883557" w:rsidRPr="006216F4">
        <w:rPr>
          <w:rFonts w:ascii="ＭＳ 明朝" w:eastAsia="ＭＳ 明朝" w:hAnsi="ＭＳ 明朝" w:hint="eastAsia"/>
          <w:szCs w:val="21"/>
        </w:rPr>
        <w:t>研修会</w:t>
      </w:r>
      <w:r w:rsidR="0028684A">
        <w:rPr>
          <w:rFonts w:ascii="ＭＳ 明朝" w:eastAsia="ＭＳ 明朝" w:hAnsi="ＭＳ 明朝" w:hint="eastAsia"/>
          <w:szCs w:val="21"/>
        </w:rPr>
        <w:t>開催について</w:t>
      </w:r>
    </w:p>
    <w:p w14:paraId="2E359212" w14:textId="77777777" w:rsidR="00962FF5" w:rsidRPr="006216F4" w:rsidRDefault="00962FF5" w:rsidP="00883557">
      <w:pPr>
        <w:jc w:val="center"/>
        <w:rPr>
          <w:rFonts w:ascii="ＭＳ 明朝" w:eastAsia="ＭＳ 明朝" w:hAnsi="ＭＳ 明朝"/>
          <w:szCs w:val="21"/>
        </w:rPr>
      </w:pPr>
    </w:p>
    <w:p w14:paraId="58319986" w14:textId="77777777" w:rsidR="00546C72" w:rsidRPr="0044578D" w:rsidRDefault="00546C72" w:rsidP="00244051">
      <w:pPr>
        <w:rPr>
          <w:rFonts w:ascii="ＭＳ 明朝" w:eastAsia="ＭＳ 明朝" w:hAnsi="ＭＳ 明朝"/>
          <w:sz w:val="22"/>
          <w:szCs w:val="32"/>
        </w:rPr>
      </w:pPr>
    </w:p>
    <w:p w14:paraId="01DB937C" w14:textId="77777777" w:rsidR="005E73CA" w:rsidRPr="006216F4" w:rsidRDefault="005E73CA" w:rsidP="005E73CA">
      <w:pPr>
        <w:pStyle w:val="a5"/>
        <w:numPr>
          <w:ilvl w:val="0"/>
          <w:numId w:val="1"/>
        </w:numPr>
        <w:ind w:leftChars="0"/>
        <w:rPr>
          <w:rFonts w:ascii="ＭＳ 明朝" w:eastAsia="ＭＳ 明朝" w:hAnsi="ＭＳ 明朝"/>
          <w:szCs w:val="21"/>
          <w:lang w:eastAsia="zh-TW"/>
        </w:rPr>
      </w:pPr>
      <w:r w:rsidRPr="006216F4">
        <w:rPr>
          <w:rFonts w:ascii="ＭＳ 明朝" w:eastAsia="ＭＳ 明朝" w:hAnsi="ＭＳ 明朝" w:hint="eastAsia"/>
          <w:szCs w:val="21"/>
        </w:rPr>
        <w:t>趣旨</w:t>
      </w:r>
    </w:p>
    <w:p w14:paraId="5FB59B71" w14:textId="77777777" w:rsidR="005E73CA" w:rsidRPr="006216F4" w:rsidRDefault="007A59C3" w:rsidP="005E73CA">
      <w:pPr>
        <w:ind w:left="420"/>
        <w:rPr>
          <w:rFonts w:ascii="ＭＳ 明朝" w:eastAsia="ＭＳ 明朝" w:hAnsi="ＭＳ 明朝"/>
          <w:szCs w:val="21"/>
        </w:rPr>
      </w:pPr>
      <w:r w:rsidRPr="006216F4">
        <w:rPr>
          <w:rFonts w:ascii="ＭＳ 明朝" w:eastAsia="ＭＳ 明朝" w:hAnsi="ＭＳ 明朝" w:hint="eastAsia"/>
          <w:szCs w:val="21"/>
        </w:rPr>
        <w:t>全日本大会（体重別選手権大会、全日本選手権大会）において</w:t>
      </w:r>
      <w:r w:rsidR="003A45CE" w:rsidRPr="006216F4">
        <w:rPr>
          <w:rFonts w:ascii="ＭＳ 明朝" w:eastAsia="ＭＳ 明朝" w:hAnsi="ＭＳ 明朝" w:hint="eastAsia"/>
          <w:szCs w:val="21"/>
        </w:rPr>
        <w:t>プロテストを採用することから、審判員及び指導者に対し本研修会を開催することで制度の理解度を高め、技術の向上へと繋げる</w:t>
      </w:r>
      <w:r w:rsidR="005051B6">
        <w:rPr>
          <w:rFonts w:ascii="ＭＳ 明朝" w:eastAsia="ＭＳ 明朝" w:hAnsi="ＭＳ 明朝" w:hint="eastAsia"/>
          <w:szCs w:val="21"/>
        </w:rPr>
        <w:t>とともに、都道府県大会では審判員が不足しているため副審２人制で実施できるよう講習会を実施する。</w:t>
      </w:r>
    </w:p>
    <w:p w14:paraId="55191C03" w14:textId="77777777" w:rsidR="005E73CA" w:rsidRPr="006216F4" w:rsidRDefault="005E73CA" w:rsidP="00883557">
      <w:pPr>
        <w:rPr>
          <w:rFonts w:ascii="ＭＳ 明朝" w:eastAsia="ＭＳ 明朝" w:hAnsi="ＭＳ 明朝"/>
          <w:szCs w:val="21"/>
          <w:lang w:eastAsia="zh-TW"/>
        </w:rPr>
      </w:pPr>
    </w:p>
    <w:p w14:paraId="3F548764" w14:textId="77777777" w:rsidR="00883557" w:rsidRPr="006216F4" w:rsidRDefault="00A617EF" w:rsidP="003A45CE">
      <w:pPr>
        <w:pStyle w:val="a5"/>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日　時　</w:t>
      </w:r>
      <w:r w:rsidR="005E73CA" w:rsidRPr="006216F4">
        <w:rPr>
          <w:rFonts w:ascii="ＭＳ 明朝" w:eastAsia="ＭＳ 明朝" w:hAnsi="ＭＳ 明朝" w:hint="eastAsia"/>
          <w:szCs w:val="21"/>
        </w:rPr>
        <w:t>令和６</w:t>
      </w:r>
      <w:r w:rsidR="00883557" w:rsidRPr="006216F4">
        <w:rPr>
          <w:rFonts w:ascii="ＭＳ 明朝" w:eastAsia="ＭＳ 明朝" w:hAnsi="ＭＳ 明朝" w:hint="eastAsia"/>
          <w:szCs w:val="21"/>
          <w:lang w:eastAsia="zh-TW"/>
        </w:rPr>
        <w:t>年</w:t>
      </w:r>
      <w:r w:rsidR="00546C72">
        <w:rPr>
          <w:rFonts w:ascii="ＭＳ 明朝" w:eastAsia="ＭＳ 明朝" w:hAnsi="ＭＳ 明朝" w:hint="eastAsia"/>
          <w:szCs w:val="21"/>
        </w:rPr>
        <w:t>７</w:t>
      </w:r>
      <w:r w:rsidR="00883557" w:rsidRPr="006216F4">
        <w:rPr>
          <w:rFonts w:ascii="ＭＳ 明朝" w:eastAsia="ＭＳ 明朝" w:hAnsi="ＭＳ 明朝" w:hint="eastAsia"/>
          <w:szCs w:val="21"/>
          <w:lang w:eastAsia="zh-TW"/>
        </w:rPr>
        <w:t>月</w:t>
      </w:r>
      <w:r w:rsidR="00546C72">
        <w:rPr>
          <w:rFonts w:ascii="ＭＳ 明朝" w:eastAsia="ＭＳ 明朝" w:hAnsi="ＭＳ 明朝" w:hint="eastAsia"/>
          <w:szCs w:val="21"/>
        </w:rPr>
        <w:t>２７</w:t>
      </w:r>
      <w:r w:rsidR="00883557" w:rsidRPr="006216F4">
        <w:rPr>
          <w:rFonts w:ascii="ＭＳ 明朝" w:eastAsia="ＭＳ 明朝" w:hAnsi="ＭＳ 明朝" w:hint="eastAsia"/>
          <w:szCs w:val="21"/>
          <w:lang w:eastAsia="zh-TW"/>
        </w:rPr>
        <w:t>日（</w:t>
      </w:r>
      <w:r w:rsidR="00546C72">
        <w:rPr>
          <w:rFonts w:ascii="ＭＳ 明朝" w:eastAsia="ＭＳ 明朝" w:hAnsi="ＭＳ 明朝" w:hint="eastAsia"/>
          <w:szCs w:val="21"/>
        </w:rPr>
        <w:t>土</w:t>
      </w:r>
      <w:r w:rsidR="00883557" w:rsidRPr="006216F4">
        <w:rPr>
          <w:rFonts w:ascii="ＭＳ 明朝" w:eastAsia="ＭＳ 明朝" w:hAnsi="ＭＳ 明朝" w:hint="eastAsia"/>
          <w:szCs w:val="21"/>
        </w:rPr>
        <w:t>）</w:t>
      </w:r>
    </w:p>
    <w:p w14:paraId="28DADB2D" w14:textId="77777777" w:rsidR="00A617EF"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r w:rsidR="005051B6">
        <w:rPr>
          <w:rFonts w:ascii="ＭＳ 明朝" w:eastAsia="ＭＳ 明朝" w:hAnsi="ＭＳ 明朝" w:hint="eastAsia"/>
          <w:szCs w:val="21"/>
        </w:rPr>
        <w:t xml:space="preserve">　１０</w:t>
      </w:r>
      <w:r w:rsidR="00A617EF">
        <w:rPr>
          <w:rFonts w:ascii="ＭＳ 明朝" w:eastAsia="ＭＳ 明朝" w:hAnsi="ＭＳ 明朝" w:hint="eastAsia"/>
          <w:szCs w:val="21"/>
        </w:rPr>
        <w:t>：００～１６：００（詳細は別紙参照）</w:t>
      </w:r>
    </w:p>
    <w:p w14:paraId="6F170AA3" w14:textId="77777777"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p>
    <w:p w14:paraId="61FFFF61" w14:textId="77777777" w:rsidR="00883557" w:rsidRPr="006216F4" w:rsidRDefault="00883557" w:rsidP="003A45CE">
      <w:pPr>
        <w:pStyle w:val="a5"/>
        <w:numPr>
          <w:ilvl w:val="0"/>
          <w:numId w:val="1"/>
        </w:numPr>
        <w:ind w:leftChars="0"/>
        <w:rPr>
          <w:rFonts w:ascii="ＭＳ 明朝" w:eastAsia="ＭＳ 明朝" w:hAnsi="ＭＳ 明朝"/>
          <w:szCs w:val="21"/>
        </w:rPr>
      </w:pPr>
      <w:r w:rsidRPr="006216F4">
        <w:rPr>
          <w:rFonts w:ascii="ＭＳ 明朝" w:eastAsia="ＭＳ 明朝" w:hAnsi="ＭＳ 明朝" w:hint="eastAsia"/>
          <w:szCs w:val="21"/>
          <w:lang w:eastAsia="zh-TW"/>
        </w:rPr>
        <w:t>会</w:t>
      </w:r>
      <w:r w:rsidRPr="006216F4">
        <w:rPr>
          <w:rFonts w:ascii="ＭＳ 明朝" w:eastAsia="ＭＳ 明朝" w:hAnsi="ＭＳ 明朝" w:hint="eastAsia"/>
          <w:szCs w:val="21"/>
        </w:rPr>
        <w:t xml:space="preserve">　</w:t>
      </w:r>
      <w:r w:rsidRPr="006216F4">
        <w:rPr>
          <w:rFonts w:ascii="ＭＳ 明朝" w:eastAsia="ＭＳ 明朝" w:hAnsi="ＭＳ 明朝" w:hint="eastAsia"/>
          <w:szCs w:val="21"/>
          <w:lang w:eastAsia="zh-TW"/>
        </w:rPr>
        <w:t>場</w:t>
      </w:r>
      <w:r w:rsidR="00A617EF">
        <w:rPr>
          <w:rFonts w:ascii="ＭＳ 明朝" w:eastAsia="ＭＳ 明朝" w:hAnsi="ＭＳ 明朝" w:hint="eastAsia"/>
          <w:szCs w:val="21"/>
        </w:rPr>
        <w:t xml:space="preserve">　</w:t>
      </w:r>
      <w:r w:rsidRPr="006216F4">
        <w:rPr>
          <w:rFonts w:ascii="ＭＳ 明朝" w:eastAsia="ＭＳ 明朝" w:hAnsi="ＭＳ 明朝" w:hint="eastAsia"/>
          <w:szCs w:val="21"/>
          <w:lang w:eastAsia="zh-TW"/>
        </w:rPr>
        <w:t>日本空手道会館</w:t>
      </w:r>
    </w:p>
    <w:p w14:paraId="34F5294B" w14:textId="77777777" w:rsidR="00883557" w:rsidRPr="006216F4" w:rsidRDefault="00883557" w:rsidP="00883557">
      <w:pPr>
        <w:rPr>
          <w:rFonts w:ascii="ＭＳ 明朝" w:eastAsia="ＭＳ 明朝" w:hAnsi="ＭＳ 明朝"/>
          <w:szCs w:val="21"/>
          <w:lang w:eastAsia="zh-TW"/>
        </w:rPr>
      </w:pPr>
      <w:r w:rsidRPr="006216F4">
        <w:rPr>
          <w:rFonts w:ascii="ＭＳ 明朝" w:eastAsia="ＭＳ 明朝" w:hAnsi="ＭＳ 明朝" w:hint="eastAsia"/>
          <w:szCs w:val="21"/>
          <w:lang w:eastAsia="zh-TW"/>
        </w:rPr>
        <w:t xml:space="preserve">　　　　　　〒135-8538 東京都江東区辰巳1-1-20 　　℡：03-5534-1951</w:t>
      </w:r>
    </w:p>
    <w:p w14:paraId="3C3E0228" w14:textId="77777777"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lang w:eastAsia="zh-TW"/>
        </w:rPr>
        <w:t xml:space="preserve">　　　　</w:t>
      </w:r>
      <w:r w:rsidR="003A45CE" w:rsidRPr="006216F4">
        <w:rPr>
          <w:rFonts w:ascii="ＭＳ 明朝" w:eastAsia="ＭＳ 明朝" w:hAnsi="ＭＳ 明朝" w:hint="eastAsia"/>
          <w:szCs w:val="21"/>
          <w:lang w:eastAsia="zh-TW"/>
        </w:rPr>
        <w:t xml:space="preserve">　　</w:t>
      </w:r>
      <w:r w:rsidRPr="006216F4">
        <w:rPr>
          <w:rFonts w:ascii="ＭＳ 明朝" w:eastAsia="ＭＳ 明朝" w:hAnsi="ＭＳ 明朝" w:hint="eastAsia"/>
          <w:szCs w:val="21"/>
        </w:rPr>
        <w:t>交通案内：東京メトロ有楽町線「辰巳駅」下車1番出口より徒歩５分</w:t>
      </w:r>
    </w:p>
    <w:p w14:paraId="31E57F31" w14:textId="77777777" w:rsidR="00883557" w:rsidRPr="006216F4" w:rsidRDefault="00883557" w:rsidP="00883557">
      <w:pPr>
        <w:rPr>
          <w:rFonts w:ascii="ＭＳ 明朝" w:eastAsia="ＭＳ 明朝" w:hAnsi="ＭＳ 明朝"/>
          <w:szCs w:val="21"/>
        </w:rPr>
      </w:pPr>
    </w:p>
    <w:p w14:paraId="4C4D394A" w14:textId="77777777" w:rsidR="00883557" w:rsidRPr="006216F4" w:rsidRDefault="003A45CE" w:rsidP="00883557">
      <w:pPr>
        <w:rPr>
          <w:rFonts w:ascii="ＭＳ 明朝" w:eastAsia="ＭＳ 明朝" w:hAnsi="ＭＳ 明朝"/>
          <w:szCs w:val="21"/>
        </w:rPr>
      </w:pPr>
      <w:r w:rsidRPr="006216F4">
        <w:rPr>
          <w:rFonts w:ascii="ＭＳ 明朝" w:eastAsia="ＭＳ 明朝" w:hAnsi="ＭＳ 明朝" w:hint="eastAsia"/>
          <w:szCs w:val="21"/>
        </w:rPr>
        <w:t>4．</w:t>
      </w:r>
      <w:r w:rsidR="00883557" w:rsidRPr="006216F4">
        <w:rPr>
          <w:rFonts w:ascii="ＭＳ 明朝" w:eastAsia="ＭＳ 明朝" w:hAnsi="ＭＳ 明朝" w:hint="eastAsia"/>
          <w:szCs w:val="21"/>
        </w:rPr>
        <w:t>対 象 者</w:t>
      </w:r>
    </w:p>
    <w:p w14:paraId="499BB874" w14:textId="77777777" w:rsidR="00883557" w:rsidRDefault="00E247B2" w:rsidP="00883557">
      <w:pPr>
        <w:ind w:firstLineChars="50" w:firstLine="105"/>
        <w:rPr>
          <w:rFonts w:ascii="ＭＳ 明朝" w:eastAsia="ＭＳ 明朝" w:hAnsi="ＭＳ 明朝"/>
          <w:szCs w:val="21"/>
        </w:rPr>
      </w:pPr>
      <w:r>
        <w:rPr>
          <w:rFonts w:ascii="ＭＳ 明朝" w:eastAsia="ＭＳ 明朝" w:hAnsi="ＭＳ 明朝" w:hint="eastAsia"/>
          <w:szCs w:val="21"/>
        </w:rPr>
        <w:t>（１）審判員</w:t>
      </w:r>
    </w:p>
    <w:p w14:paraId="76001B8B" w14:textId="77777777" w:rsidR="00546C72" w:rsidRDefault="00546C72" w:rsidP="00883557">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r w:rsidR="00E247B2" w:rsidRPr="00E247B2">
        <w:rPr>
          <w:rFonts w:ascii="ＭＳ 明朝" w:eastAsia="ＭＳ 明朝" w:hAnsi="ＭＳ 明朝" w:hint="eastAsia"/>
          <w:szCs w:val="21"/>
        </w:rPr>
        <w:t>①</w:t>
      </w:r>
      <w:r w:rsidRPr="00E247B2">
        <w:rPr>
          <w:rFonts w:ascii="ＭＳ 明朝" w:eastAsia="ＭＳ 明朝" w:hAnsi="ＭＳ 明朝" w:hint="eastAsia"/>
          <w:szCs w:val="21"/>
        </w:rPr>
        <w:t>Ａランク審判</w:t>
      </w:r>
      <w:r w:rsidR="005A6896" w:rsidRPr="00E247B2">
        <w:rPr>
          <w:rFonts w:ascii="ＭＳ 明朝" w:eastAsia="ＭＳ 明朝" w:hAnsi="ＭＳ 明朝" w:hint="eastAsia"/>
          <w:szCs w:val="21"/>
        </w:rPr>
        <w:t>員</w:t>
      </w:r>
      <w:r w:rsidR="00E247B2">
        <w:rPr>
          <w:rFonts w:ascii="ＭＳ 明朝" w:eastAsia="ＭＳ 明朝" w:hAnsi="ＭＳ 明朝" w:hint="eastAsia"/>
          <w:szCs w:val="21"/>
        </w:rPr>
        <w:t>及び体重別選手権大会に選出された審判員（</w:t>
      </w:r>
      <w:r w:rsidRPr="00E247B2">
        <w:rPr>
          <w:rFonts w:ascii="ＭＳ 明朝" w:eastAsia="ＭＳ 明朝" w:hAnsi="ＭＳ 明朝" w:hint="eastAsia"/>
          <w:szCs w:val="21"/>
        </w:rPr>
        <w:t>原則</w:t>
      </w:r>
      <w:r w:rsidR="005A6896" w:rsidRPr="00E247B2">
        <w:rPr>
          <w:rFonts w:ascii="ＭＳ 明朝" w:eastAsia="ＭＳ 明朝" w:hAnsi="ＭＳ 明朝" w:hint="eastAsia"/>
          <w:szCs w:val="21"/>
        </w:rPr>
        <w:t>現地</w:t>
      </w:r>
      <w:r w:rsidRPr="00E247B2">
        <w:rPr>
          <w:rFonts w:ascii="ＭＳ 明朝" w:eastAsia="ＭＳ 明朝" w:hAnsi="ＭＳ 明朝" w:hint="eastAsia"/>
          <w:szCs w:val="21"/>
        </w:rPr>
        <w:t>参加</w:t>
      </w:r>
      <w:r w:rsidR="00E247B2">
        <w:rPr>
          <w:rFonts w:ascii="ＭＳ 明朝" w:eastAsia="ＭＳ 明朝" w:hAnsi="ＭＳ 明朝" w:hint="eastAsia"/>
          <w:szCs w:val="21"/>
        </w:rPr>
        <w:t>）</w:t>
      </w:r>
    </w:p>
    <w:p w14:paraId="7D2DA8CA" w14:textId="77777777" w:rsidR="00E247B2" w:rsidRDefault="00E247B2" w:rsidP="00883557">
      <w:pPr>
        <w:ind w:firstLineChars="50" w:firstLine="105"/>
        <w:rPr>
          <w:rFonts w:ascii="ＭＳ 明朝" w:eastAsia="ＭＳ 明朝" w:hAnsi="ＭＳ 明朝"/>
          <w:szCs w:val="21"/>
        </w:rPr>
      </w:pPr>
      <w:r>
        <w:rPr>
          <w:rFonts w:ascii="ＭＳ 明朝" w:eastAsia="ＭＳ 明朝" w:hAnsi="ＭＳ 明朝" w:hint="eastAsia"/>
          <w:szCs w:val="21"/>
        </w:rPr>
        <w:t xml:space="preserve">　　②</w:t>
      </w:r>
      <w:r w:rsidRPr="006216F4">
        <w:rPr>
          <w:rFonts w:ascii="ＭＳ 明朝" w:eastAsia="ＭＳ 明朝" w:hAnsi="ＭＳ 明朝" w:hint="eastAsia"/>
          <w:szCs w:val="21"/>
        </w:rPr>
        <w:t>都道府県・競技団体からの推薦者（人数制限なし）</w:t>
      </w:r>
    </w:p>
    <w:p w14:paraId="5BB152FB" w14:textId="77777777" w:rsidR="00A62E2E" w:rsidRDefault="00A62E2E" w:rsidP="00883557">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※現地参加：地区組手以上、オンライン：保有資格の基準なし</w:t>
      </w:r>
    </w:p>
    <w:p w14:paraId="3CC93BEE" w14:textId="77777777" w:rsidR="00E247B2" w:rsidRPr="00A62E2E" w:rsidRDefault="00E247B2" w:rsidP="00883557">
      <w:pPr>
        <w:ind w:firstLineChars="50" w:firstLine="105"/>
        <w:rPr>
          <w:rFonts w:ascii="ＭＳ 明朝" w:eastAsia="ＭＳ 明朝" w:hAnsi="ＭＳ 明朝"/>
          <w:szCs w:val="21"/>
        </w:rPr>
      </w:pPr>
    </w:p>
    <w:p w14:paraId="0F0CDDA6" w14:textId="77777777" w:rsidR="00883557" w:rsidRPr="006216F4" w:rsidRDefault="008D01B7" w:rsidP="00883557">
      <w:pPr>
        <w:ind w:firstLineChars="50" w:firstLine="105"/>
        <w:rPr>
          <w:rFonts w:ascii="ＭＳ 明朝" w:eastAsia="ＭＳ 明朝" w:hAnsi="ＭＳ 明朝"/>
          <w:szCs w:val="21"/>
        </w:rPr>
      </w:pPr>
      <w:r>
        <w:rPr>
          <w:rFonts w:ascii="ＭＳ 明朝" w:eastAsia="ＭＳ 明朝" w:hAnsi="ＭＳ 明朝" w:hint="eastAsia"/>
          <w:szCs w:val="21"/>
        </w:rPr>
        <w:t>（２）指導者</w:t>
      </w:r>
    </w:p>
    <w:p w14:paraId="7B9FE804" w14:textId="77777777"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r w:rsidRPr="006216F4">
        <w:rPr>
          <w:rFonts w:ascii="ＭＳ 明朝" w:eastAsia="ＭＳ 明朝" w:hAnsi="ＭＳ 明朝" w:cs="ＭＳ 明朝" w:hint="eastAsia"/>
          <w:szCs w:val="21"/>
        </w:rPr>
        <w:t>①</w:t>
      </w:r>
      <w:r w:rsidR="00546C72">
        <w:rPr>
          <w:rFonts w:ascii="ＭＳ 明朝" w:eastAsia="ＭＳ 明朝" w:hAnsi="ＭＳ 明朝" w:cs="ＭＳ 明朝" w:hint="eastAsia"/>
          <w:szCs w:val="21"/>
        </w:rPr>
        <w:t>体重別選手権大会、</w:t>
      </w:r>
      <w:r w:rsidR="00546C72">
        <w:rPr>
          <w:rFonts w:ascii="ＭＳ 明朝" w:eastAsia="ＭＳ 明朝" w:hAnsi="ＭＳ 明朝" w:hint="eastAsia"/>
          <w:szCs w:val="21"/>
        </w:rPr>
        <w:t>国スポ、</w:t>
      </w:r>
      <w:r w:rsidRPr="006216F4">
        <w:rPr>
          <w:rFonts w:ascii="ＭＳ 明朝" w:eastAsia="ＭＳ 明朝" w:hAnsi="ＭＳ 明朝" w:hint="eastAsia"/>
          <w:szCs w:val="21"/>
        </w:rPr>
        <w:t>全日本選手権大会に監督として就く方</w:t>
      </w:r>
    </w:p>
    <w:p w14:paraId="4094E2EE" w14:textId="77777777"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r w:rsidRPr="006216F4">
        <w:rPr>
          <w:rFonts w:ascii="ＭＳ 明朝" w:eastAsia="ＭＳ 明朝" w:hAnsi="ＭＳ 明朝" w:cs="ＭＳ 明朝" w:hint="eastAsia"/>
          <w:szCs w:val="21"/>
        </w:rPr>
        <w:t>②</w:t>
      </w:r>
      <w:r w:rsidRPr="006216F4">
        <w:rPr>
          <w:rFonts w:ascii="ＭＳ 明朝" w:eastAsia="ＭＳ 明朝" w:hAnsi="ＭＳ 明朝" w:hint="eastAsia"/>
          <w:szCs w:val="21"/>
        </w:rPr>
        <w:t>都道府県・競技団体からの推薦者（人数制限なし）</w:t>
      </w:r>
    </w:p>
    <w:p w14:paraId="2AD29982" w14:textId="77777777" w:rsidR="00883557" w:rsidRDefault="00883557" w:rsidP="00883557">
      <w:pPr>
        <w:rPr>
          <w:rFonts w:ascii="ＭＳ 明朝" w:eastAsia="ＭＳ 明朝" w:hAnsi="ＭＳ 明朝"/>
          <w:szCs w:val="21"/>
        </w:rPr>
      </w:pPr>
    </w:p>
    <w:p w14:paraId="6C57C9EB" w14:textId="77777777" w:rsidR="00E247B2" w:rsidRPr="006216F4" w:rsidRDefault="00E247B2" w:rsidP="00883557">
      <w:pPr>
        <w:rPr>
          <w:rFonts w:ascii="ＭＳ 明朝" w:eastAsia="ＭＳ 明朝" w:hAnsi="ＭＳ 明朝"/>
          <w:szCs w:val="21"/>
        </w:rPr>
      </w:pPr>
    </w:p>
    <w:p w14:paraId="7EEA3753" w14:textId="77777777" w:rsidR="00244051" w:rsidRPr="00244051" w:rsidRDefault="003A45CE" w:rsidP="00883557">
      <w:pPr>
        <w:rPr>
          <w:rFonts w:ascii="ＭＳ 明朝" w:eastAsia="ＭＳ 明朝" w:hAnsi="ＭＳ 明朝"/>
          <w:szCs w:val="21"/>
        </w:rPr>
      </w:pPr>
      <w:r w:rsidRPr="006216F4">
        <w:rPr>
          <w:rFonts w:ascii="ＭＳ 明朝" w:eastAsia="ＭＳ 明朝" w:hAnsi="ＭＳ 明朝" w:hint="eastAsia"/>
          <w:szCs w:val="21"/>
        </w:rPr>
        <w:t>5．</w:t>
      </w:r>
      <w:r w:rsidR="00883557" w:rsidRPr="006216F4">
        <w:rPr>
          <w:rFonts w:ascii="ＭＳ 明朝" w:eastAsia="ＭＳ 明朝" w:hAnsi="ＭＳ 明朝" w:hint="eastAsia"/>
          <w:szCs w:val="21"/>
        </w:rPr>
        <w:t xml:space="preserve">受講料　</w:t>
      </w:r>
      <w:r w:rsidR="00A617EF">
        <w:rPr>
          <w:rFonts w:ascii="ＭＳ 明朝" w:eastAsia="ＭＳ 明朝" w:hAnsi="ＭＳ 明朝" w:hint="eastAsia"/>
          <w:szCs w:val="21"/>
        </w:rPr>
        <w:t>現地参加：</w:t>
      </w:r>
      <w:r w:rsidR="00244051">
        <w:rPr>
          <w:rFonts w:ascii="ＭＳ 明朝" w:eastAsia="ＭＳ 明朝" w:hAnsi="ＭＳ 明朝" w:hint="eastAsia"/>
          <w:szCs w:val="21"/>
        </w:rPr>
        <w:t>1</w:t>
      </w:r>
      <w:r w:rsidR="00244051">
        <w:rPr>
          <w:rFonts w:ascii="ＭＳ 明朝" w:eastAsia="ＭＳ 明朝" w:hAnsi="ＭＳ 明朝"/>
          <w:szCs w:val="21"/>
        </w:rPr>
        <w:t>0,000</w:t>
      </w:r>
      <w:r w:rsidR="00883557" w:rsidRPr="006216F4">
        <w:rPr>
          <w:rFonts w:ascii="ＭＳ 明朝" w:eastAsia="ＭＳ 明朝" w:hAnsi="ＭＳ 明朝" w:hint="eastAsia"/>
          <w:szCs w:val="21"/>
        </w:rPr>
        <w:t>円</w:t>
      </w:r>
    </w:p>
    <w:p w14:paraId="7A596E33" w14:textId="77777777" w:rsidR="0013550B" w:rsidRDefault="00A617EF" w:rsidP="00883557">
      <w:pPr>
        <w:rPr>
          <w:rFonts w:ascii="ＭＳ 明朝" w:eastAsia="ＭＳ 明朝" w:hAnsi="ＭＳ 明朝"/>
          <w:szCs w:val="21"/>
        </w:rPr>
      </w:pPr>
      <w:r>
        <w:rPr>
          <w:rFonts w:ascii="ＭＳ 明朝" w:eastAsia="ＭＳ 明朝" w:hAnsi="ＭＳ 明朝" w:hint="eastAsia"/>
          <w:szCs w:val="21"/>
        </w:rPr>
        <w:t xml:space="preserve">　　　　　 </w:t>
      </w:r>
      <w:r w:rsidRPr="00D33112">
        <w:rPr>
          <w:rFonts w:ascii="ＭＳ 明朝" w:eastAsia="ＭＳ 明朝" w:hAnsi="ＭＳ 明朝" w:hint="eastAsia"/>
          <w:w w:val="57"/>
          <w:kern w:val="0"/>
          <w:szCs w:val="21"/>
          <w:fitText w:val="840" w:id="-972362240"/>
        </w:rPr>
        <w:t>オンライン参</w:t>
      </w:r>
      <w:r w:rsidRPr="00D33112">
        <w:rPr>
          <w:rFonts w:ascii="ＭＳ 明朝" w:eastAsia="ＭＳ 明朝" w:hAnsi="ＭＳ 明朝" w:hint="eastAsia"/>
          <w:spacing w:val="6"/>
          <w:w w:val="57"/>
          <w:kern w:val="0"/>
          <w:szCs w:val="21"/>
          <w:fitText w:val="840" w:id="-972362240"/>
        </w:rPr>
        <w:t>加</w:t>
      </w:r>
      <w:r>
        <w:rPr>
          <w:rFonts w:ascii="ＭＳ 明朝" w:eastAsia="ＭＳ 明朝" w:hAnsi="ＭＳ 明朝" w:hint="eastAsia"/>
          <w:szCs w:val="21"/>
        </w:rPr>
        <w:t xml:space="preserve">： </w:t>
      </w:r>
      <w:r>
        <w:rPr>
          <w:rFonts w:ascii="ＭＳ 明朝" w:eastAsia="ＭＳ 明朝" w:hAnsi="ＭＳ 明朝"/>
          <w:szCs w:val="21"/>
        </w:rPr>
        <w:t>5,000</w:t>
      </w:r>
      <w:r w:rsidR="00D370D7">
        <w:rPr>
          <w:rFonts w:ascii="ＭＳ 明朝" w:eastAsia="ＭＳ 明朝" w:hAnsi="ＭＳ 明朝" w:hint="eastAsia"/>
          <w:szCs w:val="21"/>
        </w:rPr>
        <w:t xml:space="preserve">円　</w:t>
      </w:r>
      <w:r w:rsidR="002F2CA2">
        <w:rPr>
          <w:rFonts w:ascii="ＭＳ 明朝" w:eastAsia="ＭＳ 明朝" w:hAnsi="ＭＳ 明朝" w:hint="eastAsia"/>
          <w:szCs w:val="21"/>
        </w:rPr>
        <w:t>（午前中の座学のみ</w:t>
      </w:r>
      <w:r w:rsidR="00D370D7">
        <w:rPr>
          <w:rFonts w:ascii="ＭＳ 明朝" w:eastAsia="ＭＳ 明朝" w:hAnsi="ＭＳ 明朝" w:hint="eastAsia"/>
          <w:szCs w:val="21"/>
        </w:rPr>
        <w:t>）</w:t>
      </w:r>
    </w:p>
    <w:p w14:paraId="53E58EE4" w14:textId="77777777" w:rsidR="00A617EF" w:rsidRDefault="008D01B7" w:rsidP="00883557">
      <w:pPr>
        <w:rPr>
          <w:rFonts w:ascii="ＭＳ 明朝" w:eastAsia="ＭＳ 明朝" w:hAnsi="ＭＳ 明朝"/>
          <w:szCs w:val="21"/>
        </w:rPr>
      </w:pPr>
      <w:r>
        <w:rPr>
          <w:rFonts w:ascii="ＭＳ 明朝" w:eastAsia="ＭＳ 明朝" w:hAnsi="ＭＳ 明朝" w:hint="eastAsia"/>
          <w:szCs w:val="21"/>
        </w:rPr>
        <w:t xml:space="preserve">　　　　　※オンラインはZoomを用いて行います。</w:t>
      </w:r>
    </w:p>
    <w:p w14:paraId="28A79E1E" w14:textId="77777777" w:rsidR="004B1355" w:rsidRPr="006216F4" w:rsidRDefault="004B1355" w:rsidP="00883557">
      <w:pPr>
        <w:rPr>
          <w:rFonts w:ascii="ＭＳ 明朝" w:eastAsia="ＭＳ 明朝" w:hAnsi="ＭＳ 明朝"/>
          <w:szCs w:val="21"/>
        </w:rPr>
      </w:pPr>
    </w:p>
    <w:p w14:paraId="41699DD8" w14:textId="77777777" w:rsidR="006216F4" w:rsidRPr="006216F4" w:rsidRDefault="003A45CE" w:rsidP="00BF5B7D">
      <w:pPr>
        <w:rPr>
          <w:rFonts w:ascii="ＭＳ 明朝" w:eastAsia="ＭＳ 明朝" w:hAnsi="ＭＳ 明朝"/>
          <w:szCs w:val="21"/>
        </w:rPr>
      </w:pPr>
      <w:r w:rsidRPr="006216F4">
        <w:rPr>
          <w:rFonts w:ascii="ＭＳ 明朝" w:eastAsia="ＭＳ 明朝" w:hAnsi="ＭＳ 明朝" w:hint="eastAsia"/>
          <w:szCs w:val="21"/>
        </w:rPr>
        <w:t xml:space="preserve">6．服　装　</w:t>
      </w:r>
      <w:r w:rsidR="006216F4" w:rsidRPr="006216F4">
        <w:rPr>
          <w:rFonts w:ascii="ＭＳ 明朝" w:eastAsia="ＭＳ 明朝" w:hAnsi="ＭＳ 明朝" w:hint="eastAsia"/>
          <w:szCs w:val="21"/>
        </w:rPr>
        <w:t>審判員：</w:t>
      </w:r>
      <w:r w:rsidR="00521311" w:rsidRPr="006216F4">
        <w:rPr>
          <w:rFonts w:ascii="ＭＳ 明朝" w:eastAsia="ＭＳ 明朝" w:hAnsi="ＭＳ 明朝" w:hint="eastAsia"/>
          <w:szCs w:val="21"/>
        </w:rPr>
        <w:t>全空連審判員規定の服装</w:t>
      </w:r>
    </w:p>
    <w:p w14:paraId="0BD9431C" w14:textId="77777777" w:rsidR="00244051" w:rsidRDefault="006216F4" w:rsidP="005A6896">
      <w:pPr>
        <w:ind w:firstLineChars="550" w:firstLine="1155"/>
        <w:rPr>
          <w:rFonts w:ascii="ＭＳ 明朝" w:eastAsia="ＭＳ 明朝" w:hAnsi="ＭＳ 明朝"/>
          <w:szCs w:val="21"/>
        </w:rPr>
      </w:pPr>
      <w:r w:rsidRPr="006216F4">
        <w:rPr>
          <w:rFonts w:ascii="ＭＳ 明朝" w:eastAsia="ＭＳ 明朝" w:hAnsi="ＭＳ 明朝" w:hint="eastAsia"/>
          <w:szCs w:val="21"/>
        </w:rPr>
        <w:t>指導者：ダークスーツ又はジャケット•ブレザー</w:t>
      </w:r>
    </w:p>
    <w:p w14:paraId="28F04245" w14:textId="77777777" w:rsidR="00C13B22" w:rsidRDefault="00C13B22" w:rsidP="005A6896">
      <w:pPr>
        <w:ind w:firstLineChars="550" w:firstLine="1155"/>
        <w:rPr>
          <w:rFonts w:ascii="ＭＳ 明朝" w:eastAsia="ＭＳ 明朝" w:hAnsi="ＭＳ 明朝"/>
          <w:szCs w:val="21"/>
        </w:rPr>
      </w:pPr>
    </w:p>
    <w:p w14:paraId="242B1447" w14:textId="77777777" w:rsidR="008D01B7" w:rsidRPr="006216F4" w:rsidRDefault="008D01B7" w:rsidP="005A6896">
      <w:pPr>
        <w:ind w:firstLineChars="550" w:firstLine="1155"/>
        <w:rPr>
          <w:rFonts w:ascii="ＭＳ 明朝" w:eastAsia="ＭＳ 明朝" w:hAnsi="ＭＳ 明朝"/>
          <w:szCs w:val="21"/>
        </w:rPr>
      </w:pPr>
    </w:p>
    <w:p w14:paraId="23B5BF03" w14:textId="77777777" w:rsidR="008B7FED" w:rsidRDefault="006216F4" w:rsidP="006216F4">
      <w:pPr>
        <w:rPr>
          <w:rFonts w:ascii="ＭＳ 明朝" w:eastAsia="ＭＳ 明朝" w:hAnsi="ＭＳ 明朝"/>
          <w:szCs w:val="21"/>
        </w:rPr>
      </w:pPr>
      <w:r w:rsidRPr="006216F4">
        <w:rPr>
          <w:rFonts w:ascii="ＭＳ 明朝" w:eastAsia="ＭＳ 明朝" w:hAnsi="ＭＳ 明朝" w:hint="eastAsia"/>
          <w:szCs w:val="21"/>
        </w:rPr>
        <w:lastRenderedPageBreak/>
        <w:t>7</w:t>
      </w:r>
      <w:r>
        <w:rPr>
          <w:rFonts w:ascii="ＭＳ 明朝" w:eastAsia="ＭＳ 明朝" w:hAnsi="ＭＳ 明朝" w:hint="eastAsia"/>
          <w:szCs w:val="21"/>
        </w:rPr>
        <w:t>．</w:t>
      </w:r>
      <w:r w:rsidR="00A617EF">
        <w:rPr>
          <w:rFonts w:ascii="ＭＳ 明朝" w:eastAsia="ＭＳ 明朝" w:hAnsi="ＭＳ 明朝" w:hint="eastAsia"/>
          <w:szCs w:val="21"/>
        </w:rPr>
        <w:t>研修会</w:t>
      </w:r>
      <w:r>
        <w:rPr>
          <w:rFonts w:ascii="ＭＳ 明朝" w:eastAsia="ＭＳ 明朝" w:hAnsi="ＭＳ 明朝" w:hint="eastAsia"/>
          <w:szCs w:val="21"/>
        </w:rPr>
        <w:t>内容</w:t>
      </w:r>
    </w:p>
    <w:p w14:paraId="0E6D9A0E" w14:textId="77777777" w:rsidR="00ED3674" w:rsidRPr="006216F4" w:rsidRDefault="00ED3674" w:rsidP="006216F4">
      <w:pPr>
        <w:rPr>
          <w:rFonts w:ascii="ＭＳ 明朝" w:eastAsia="ＭＳ 明朝" w:hAnsi="ＭＳ 明朝"/>
          <w:szCs w:val="21"/>
        </w:rPr>
      </w:pPr>
      <w:r>
        <w:rPr>
          <w:rFonts w:ascii="ＭＳ 明朝" w:eastAsia="ＭＳ 明朝" w:hAnsi="ＭＳ 明朝" w:hint="eastAsia"/>
          <w:szCs w:val="21"/>
        </w:rPr>
        <w:t xml:space="preserve">　　　＜座学・実技＞</w:t>
      </w:r>
    </w:p>
    <w:p w14:paraId="1DBBB4E6" w14:textId="77777777" w:rsidR="008B7FED" w:rsidRPr="006216F4" w:rsidRDefault="006216F4" w:rsidP="006216F4">
      <w:pPr>
        <w:ind w:firstLineChars="200" w:firstLine="420"/>
        <w:rPr>
          <w:rFonts w:ascii="ＭＳ 明朝" w:eastAsia="ＭＳ 明朝" w:hAnsi="ＭＳ 明朝"/>
          <w:szCs w:val="21"/>
        </w:rPr>
      </w:pPr>
      <w:r>
        <w:rPr>
          <w:rFonts w:ascii="ＭＳ 明朝" w:eastAsia="ＭＳ 明朝" w:hAnsi="ＭＳ 明朝" w:hint="eastAsia"/>
          <w:szCs w:val="21"/>
        </w:rPr>
        <w:t>・</w:t>
      </w:r>
      <w:r w:rsidR="008B7FED" w:rsidRPr="006216F4">
        <w:rPr>
          <w:rFonts w:ascii="ＭＳ 明朝" w:eastAsia="ＭＳ 明朝" w:hAnsi="ＭＳ 明朝" w:hint="eastAsia"/>
          <w:szCs w:val="21"/>
        </w:rPr>
        <w:t>プロテスト及びアピールジュリーについて</w:t>
      </w:r>
    </w:p>
    <w:p w14:paraId="45179CAB" w14:textId="77777777" w:rsidR="008B7FED" w:rsidRDefault="006216F4" w:rsidP="002069F3">
      <w:pPr>
        <w:tabs>
          <w:tab w:val="left" w:pos="5103"/>
        </w:tabs>
        <w:ind w:firstLineChars="200" w:firstLine="420"/>
        <w:rPr>
          <w:rFonts w:ascii="ＭＳ 明朝" w:eastAsia="ＭＳ 明朝" w:hAnsi="ＭＳ 明朝"/>
          <w:szCs w:val="21"/>
        </w:rPr>
      </w:pPr>
      <w:r>
        <w:rPr>
          <w:rFonts w:ascii="ＭＳ 明朝" w:eastAsia="ＭＳ 明朝" w:hAnsi="ＭＳ 明朝" w:hint="eastAsia"/>
          <w:szCs w:val="21"/>
        </w:rPr>
        <w:t>・ビデオレビューについて</w:t>
      </w:r>
    </w:p>
    <w:p w14:paraId="35E2200B" w14:textId="77777777" w:rsidR="002069F3" w:rsidRPr="006216F4" w:rsidRDefault="00C13B22" w:rsidP="00ED3674">
      <w:pPr>
        <w:ind w:firstLineChars="200" w:firstLine="420"/>
        <w:rPr>
          <w:rFonts w:ascii="ＭＳ 明朝" w:eastAsia="ＭＳ 明朝" w:hAnsi="ＭＳ 明朝"/>
          <w:szCs w:val="21"/>
        </w:rPr>
      </w:pPr>
      <w:r>
        <w:rPr>
          <w:rFonts w:ascii="ＭＳ 明朝" w:eastAsia="ＭＳ 明朝" w:hAnsi="ＭＳ 明朝" w:hint="eastAsia"/>
          <w:szCs w:val="21"/>
        </w:rPr>
        <w:t>・副審２人制について</w:t>
      </w:r>
    </w:p>
    <w:p w14:paraId="3EF40A42" w14:textId="77777777" w:rsidR="008B7FED" w:rsidRDefault="004B1355" w:rsidP="008B7FED">
      <w:pPr>
        <w:rPr>
          <w:rFonts w:ascii="ＭＳ 明朝" w:eastAsia="ＭＳ 明朝" w:hAnsi="ＭＳ 明朝"/>
          <w:szCs w:val="21"/>
        </w:rPr>
      </w:pPr>
      <w:r>
        <w:rPr>
          <w:noProof/>
        </w:rPr>
        <w:drawing>
          <wp:anchor distT="0" distB="0" distL="114300" distR="114300" simplePos="0" relativeHeight="251658240" behindDoc="1" locked="0" layoutInCell="1" allowOverlap="1" wp14:anchorId="19274A2F" wp14:editId="1355B41C">
            <wp:simplePos x="0" y="0"/>
            <wp:positionH relativeFrom="column">
              <wp:posOffset>3682365</wp:posOffset>
            </wp:positionH>
            <wp:positionV relativeFrom="paragraph">
              <wp:posOffset>6350</wp:posOffset>
            </wp:positionV>
            <wp:extent cx="1285240" cy="12852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p w14:paraId="333A4BA9" w14:textId="77777777" w:rsidR="009B3E94" w:rsidRDefault="004B1355" w:rsidP="008B7FED">
      <w:pPr>
        <w:rPr>
          <w:rFonts w:ascii="ＭＳ 明朝" w:eastAsia="ＭＳ 明朝" w:hAnsi="ＭＳ 明朝"/>
          <w:szCs w:val="21"/>
        </w:rPr>
      </w:pPr>
      <w:r>
        <w:rPr>
          <w:rFonts w:ascii="ＭＳ 明朝" w:eastAsia="ＭＳ 明朝" w:hAnsi="ＭＳ 明朝" w:hint="eastAsia"/>
          <w:szCs w:val="21"/>
        </w:rPr>
        <w:t>8</w:t>
      </w:r>
      <w:r w:rsidR="009B3E94">
        <w:rPr>
          <w:rFonts w:ascii="ＭＳ 明朝" w:eastAsia="ＭＳ 明朝" w:hAnsi="ＭＳ 明朝" w:hint="eastAsia"/>
          <w:szCs w:val="21"/>
        </w:rPr>
        <w:t>．申込方法</w:t>
      </w:r>
      <w:r>
        <w:rPr>
          <w:rFonts w:ascii="ＭＳ 明朝" w:eastAsia="ＭＳ 明朝" w:hAnsi="ＭＳ 明朝" w:hint="eastAsia"/>
          <w:szCs w:val="21"/>
        </w:rPr>
        <w:t>（7月18日（木）〆切</w:t>
      </w:r>
      <w:r w:rsidR="0062255C">
        <w:rPr>
          <w:rFonts w:ascii="ＭＳ 明朝" w:eastAsia="ＭＳ 明朝" w:hAnsi="ＭＳ 明朝" w:hint="eastAsia"/>
          <w:szCs w:val="21"/>
        </w:rPr>
        <w:t>）</w:t>
      </w:r>
    </w:p>
    <w:p w14:paraId="5E756962" w14:textId="77777777" w:rsidR="009B3E94" w:rsidRDefault="009B3E94" w:rsidP="008B7FED">
      <w:pPr>
        <w:rPr>
          <w:rFonts w:ascii="ＭＳ 明朝" w:eastAsia="ＭＳ 明朝" w:hAnsi="ＭＳ 明朝"/>
          <w:szCs w:val="21"/>
        </w:rPr>
      </w:pPr>
      <w:r>
        <w:rPr>
          <w:rFonts w:ascii="ＭＳ 明朝" w:eastAsia="ＭＳ 明朝" w:hAnsi="ＭＳ 明朝" w:hint="eastAsia"/>
          <w:szCs w:val="21"/>
        </w:rPr>
        <w:t xml:space="preserve">　　Googleフォームより受講者個人から申込、振込</w:t>
      </w:r>
    </w:p>
    <w:p w14:paraId="5958D062" w14:textId="77777777" w:rsidR="005A6896" w:rsidRDefault="00D33112" w:rsidP="005A6896">
      <w:pPr>
        <w:ind w:firstLineChars="300" w:firstLine="630"/>
        <w:rPr>
          <w:rFonts w:ascii="ＭＳ 明朝" w:eastAsia="ＭＳ 明朝" w:hAnsi="ＭＳ 明朝"/>
          <w:szCs w:val="21"/>
        </w:rPr>
      </w:pPr>
      <w:r w:rsidRPr="00D33112">
        <w:rPr>
          <w:rFonts w:ascii="ＭＳ 明朝" w:eastAsia="ＭＳ 明朝" w:hAnsi="ＭＳ 明朝"/>
          <w:szCs w:val="21"/>
        </w:rPr>
        <w:t>https://forms.gle/5h4EhSC7Y1wXwRKQA</w:t>
      </w:r>
    </w:p>
    <w:p w14:paraId="3F3F1C23" w14:textId="77777777" w:rsidR="00DD1192" w:rsidRDefault="00DD1192" w:rsidP="005A6896">
      <w:pPr>
        <w:ind w:firstLineChars="300" w:firstLine="630"/>
        <w:rPr>
          <w:rFonts w:ascii="ＭＳ 明朝" w:eastAsia="ＭＳ 明朝" w:hAnsi="ＭＳ 明朝"/>
          <w:szCs w:val="21"/>
        </w:rPr>
      </w:pPr>
    </w:p>
    <w:p w14:paraId="73275110" w14:textId="77777777" w:rsidR="00DD1192" w:rsidRDefault="004B1355" w:rsidP="004B1355">
      <w:pPr>
        <w:rPr>
          <w:rFonts w:ascii="ＭＳ 明朝" w:eastAsia="ＭＳ 明朝" w:hAnsi="ＭＳ 明朝"/>
          <w:szCs w:val="21"/>
        </w:rPr>
      </w:pPr>
      <w:r>
        <w:rPr>
          <w:rFonts w:ascii="ＭＳ 明朝" w:eastAsia="ＭＳ 明朝" w:hAnsi="ＭＳ 明朝" w:hint="eastAsia"/>
          <w:szCs w:val="21"/>
        </w:rPr>
        <w:t>9．その他</w:t>
      </w:r>
    </w:p>
    <w:p w14:paraId="465DD7A9" w14:textId="77777777" w:rsidR="004B1355" w:rsidRPr="005A6896" w:rsidRDefault="00D34685" w:rsidP="004B135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9EB5124" wp14:editId="3394AA0C">
                <wp:simplePos x="0" y="0"/>
                <wp:positionH relativeFrom="column">
                  <wp:posOffset>2044065</wp:posOffset>
                </wp:positionH>
                <wp:positionV relativeFrom="paragraph">
                  <wp:posOffset>1158240</wp:posOffset>
                </wp:positionV>
                <wp:extent cx="3714750" cy="1019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714750" cy="1019175"/>
                        </a:xfrm>
                        <a:prstGeom prst="rect">
                          <a:avLst/>
                        </a:prstGeom>
                        <a:solidFill>
                          <a:schemeClr val="lt1"/>
                        </a:solidFill>
                        <a:ln w="6350">
                          <a:solidFill>
                            <a:prstClr val="black"/>
                          </a:solidFill>
                        </a:ln>
                      </wps:spPr>
                      <wps:txbx>
                        <w:txbxContent>
                          <w:p w14:paraId="2EF0B01F" w14:textId="77777777" w:rsidR="00DD1192" w:rsidRDefault="00DD1192" w:rsidP="00DD1192">
                            <w:r>
                              <w:rPr>
                                <w:rFonts w:hint="eastAsia"/>
                              </w:rPr>
                              <w:t>＜本件</w:t>
                            </w:r>
                            <w:r>
                              <w:t>問い合わせ先</w:t>
                            </w:r>
                            <w:r>
                              <w:rPr>
                                <w:rFonts w:hint="eastAsia"/>
                              </w:rPr>
                              <w:t>＞</w:t>
                            </w:r>
                          </w:p>
                          <w:p w14:paraId="62A15A1E" w14:textId="77777777" w:rsidR="00DD1192" w:rsidRDefault="00DD1192" w:rsidP="00DD1192">
                            <w:r>
                              <w:rPr>
                                <w:rFonts w:hint="eastAsia"/>
                              </w:rPr>
                              <w:t>（</w:t>
                            </w:r>
                            <w:r>
                              <w:t>公財）全日本空手道連盟　指導普及課</w:t>
                            </w:r>
                            <w:r>
                              <w:rPr>
                                <w:rFonts w:hint="eastAsia"/>
                              </w:rPr>
                              <w:t xml:space="preserve">　大井</w:t>
                            </w:r>
                            <w:r>
                              <w:t xml:space="preserve">　悠矢</w:t>
                            </w:r>
                          </w:p>
                          <w:p w14:paraId="630B2E54" w14:textId="77777777" w:rsidR="00DD1192" w:rsidRDefault="00DD1192" w:rsidP="00DD1192">
                            <w:r>
                              <w:rPr>
                                <w:rFonts w:hint="eastAsia"/>
                              </w:rPr>
                              <w:t xml:space="preserve">　</w:t>
                            </w:r>
                            <w:r>
                              <w:t>03-5534-1951</w:t>
                            </w:r>
                          </w:p>
                          <w:p w14:paraId="3EFD28E7" w14:textId="77777777" w:rsidR="00DD1192" w:rsidRPr="00DD1192" w:rsidRDefault="00DD1192" w:rsidP="00DD1192">
                            <w:pPr>
                              <w:ind w:firstLineChars="100" w:firstLine="210"/>
                            </w:pPr>
                            <w:r w:rsidRPr="00DD1192">
                              <w:t>y-ohi@jkf.jp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B5124" id="_x0000_t202" coordsize="21600,21600" o:spt="202" path="m,l,21600r21600,l21600,xe">
                <v:stroke joinstyle="miter"/>
                <v:path gradientshapeok="t" o:connecttype="rect"/>
              </v:shapetype>
              <v:shape id="テキスト ボックス 3" o:spid="_x0000_s1026" type="#_x0000_t202" style="position:absolute;left:0;text-align:left;margin-left:160.95pt;margin-top:91.2pt;width:29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LyNwIAAH0EAAAOAAAAZHJzL2Uyb0RvYy54bWysVE1v2zAMvQ/YfxB0XxynSbMacYosRYYB&#10;QVsgHXpWZCk2JouapMTOfv0o2flYu9Owi0yJ1BP5+OjZfVsrchDWVaBzmg6GlAjNoaj0LqffX1af&#10;PlPiPNMFU6BFTo/C0fv5xw+zxmRiBCWoQliCINpljclp6b3JksTxUtTMDcAIjU4JtmYet3aXFJY1&#10;iF6rZDQc3iYN2MJY4MI5PH3onHQe8aUU3D9J6YQnKqeYm4+rjes2rMl8xrKdZaaseJ8G+4csalZp&#10;fPQM9cA8I3tbvYOqK27BgfQDDnUCUlZcxBqwmnT4pppNyYyItSA5zpxpcv8Plj8eNubZEt9+gRYb&#10;GAhpjMscHoZ6Wmnr8MVMCfqRwuOZNtF6wvHwZpqOpxN0cfSlw/QunU4CTnK5bqzzXwXUJBg5tdiX&#10;SBc7rJ3vQk8h4TUHqipWlVJxE7QglsqSA8MuKh+TRPA/opQmTU5vbzCPdwgB+nx/qxj/0ad3hYB4&#10;SmPOl+KD5dtt2zOyheKIRFnoNOQMX1WIu2bOPzOLokECcBD8Ey5SASYDvUVJCfbX385DPPYSvZQ0&#10;KMKcup97ZgUl6pvGLt+l43FQbdyMJ9MRbuy1Z3vt0ft6CchQiiNneDRDvFcnU1qoX3FeFuFVdDHN&#10;8e2c+pO59N1o4LxxsVjEINSpYX6tN4YH6EBu4POlfWXW9P30KIVHOMmVZW/a2sWGmxoWew+yij0P&#10;BHes9ryjxqNq+nkMQ3S9j1GXv8b8NwAAAP//AwBQSwMEFAAGAAgAAAAhAJ04rYDdAAAACwEAAA8A&#10;AABkcnMvZG93bnJldi54bWxMj8FOwzAMhu9Ie4fIk7ixdGWa2tJ0AjS4cGJDnLPGSyKapEqyrrw9&#10;5gRH+/v1+3O7m93AJozJBi9gvSqAoe+Dsl4L+Di+3FXAUpZeySF4FPCNCXbd4qaVjQpX/47TIWtG&#10;JT41UoDJeWw4T71BJ9MqjOiJnUN0MtMYNVdRXqncDbwsii130nq6YOSIzwb7r8PFCdg/6Vr3lYxm&#10;Xylrp/nz/KZfhbhdzo8PwDLO+S8Mv/qkDh05ncLFq8QGAffluqYogarcAKNEXWxpcyK0KWvgXcv/&#10;/9D9AAAA//8DAFBLAQItABQABgAIAAAAIQC2gziS/gAAAOEBAAATAAAAAAAAAAAAAAAAAAAAAABb&#10;Q29udGVudF9UeXBlc10ueG1sUEsBAi0AFAAGAAgAAAAhADj9If/WAAAAlAEAAAsAAAAAAAAAAAAA&#10;AAAALwEAAF9yZWxzLy5yZWxzUEsBAi0AFAAGAAgAAAAhAGxFEvI3AgAAfQQAAA4AAAAAAAAAAAAA&#10;AAAALgIAAGRycy9lMm9Eb2MueG1sUEsBAi0AFAAGAAgAAAAhAJ04rYDdAAAACwEAAA8AAAAAAAAA&#10;AAAAAAAAkQQAAGRycy9kb3ducmV2LnhtbFBLBQYAAAAABAAEAPMAAACbBQAAAAA=&#10;" fillcolor="white [3201]" strokeweight=".5pt">
                <v:textbox>
                  <w:txbxContent>
                    <w:p w14:paraId="2EF0B01F" w14:textId="77777777" w:rsidR="00DD1192" w:rsidRDefault="00DD1192" w:rsidP="00DD1192">
                      <w:r>
                        <w:rPr>
                          <w:rFonts w:hint="eastAsia"/>
                        </w:rPr>
                        <w:t>＜本件</w:t>
                      </w:r>
                      <w:r>
                        <w:t>問い合わせ先</w:t>
                      </w:r>
                      <w:r>
                        <w:rPr>
                          <w:rFonts w:hint="eastAsia"/>
                        </w:rPr>
                        <w:t>＞</w:t>
                      </w:r>
                    </w:p>
                    <w:p w14:paraId="62A15A1E" w14:textId="77777777" w:rsidR="00DD1192" w:rsidRDefault="00DD1192" w:rsidP="00DD1192">
                      <w:r>
                        <w:rPr>
                          <w:rFonts w:hint="eastAsia"/>
                        </w:rPr>
                        <w:t>（</w:t>
                      </w:r>
                      <w:r>
                        <w:t>公財）全日本空手道連盟　指導普及課</w:t>
                      </w:r>
                      <w:r>
                        <w:rPr>
                          <w:rFonts w:hint="eastAsia"/>
                        </w:rPr>
                        <w:t xml:space="preserve">　大井</w:t>
                      </w:r>
                      <w:r>
                        <w:t xml:space="preserve">　悠矢</w:t>
                      </w:r>
                    </w:p>
                    <w:p w14:paraId="630B2E54" w14:textId="77777777" w:rsidR="00DD1192" w:rsidRDefault="00DD1192" w:rsidP="00DD1192">
                      <w:r>
                        <w:rPr>
                          <w:rFonts w:hint="eastAsia"/>
                        </w:rPr>
                        <w:t xml:space="preserve">　</w:t>
                      </w:r>
                      <w:r>
                        <w:t>03-5534-1951</w:t>
                      </w:r>
                    </w:p>
                    <w:p w14:paraId="3EFD28E7" w14:textId="77777777" w:rsidR="00DD1192" w:rsidRPr="00DD1192" w:rsidRDefault="00DD1192" w:rsidP="00DD1192">
                      <w:pPr>
                        <w:ind w:firstLineChars="100" w:firstLine="210"/>
                      </w:pPr>
                      <w:r w:rsidRPr="00DD1192">
                        <w:t>y-ohi@jkf.jp</w:t>
                      </w:r>
                    </w:p>
                  </w:txbxContent>
                </v:textbox>
              </v:shape>
            </w:pict>
          </mc:Fallback>
        </mc:AlternateContent>
      </w:r>
      <w:r w:rsidR="004B1355">
        <w:rPr>
          <w:rFonts w:ascii="ＭＳ 明朝" w:eastAsia="ＭＳ 明朝" w:hAnsi="ＭＳ 明朝" w:hint="eastAsia"/>
          <w:szCs w:val="21"/>
        </w:rPr>
        <w:t xml:space="preserve">　　オンラインでお申込みの方には 7月23日（火）までにご登録いただきましたアドレスにURLをお送りいたします。</w:t>
      </w:r>
    </w:p>
    <w:sectPr w:rsidR="004B1355" w:rsidRPr="005A6896" w:rsidSect="00062002">
      <w:pgSz w:w="11907" w:h="16840" w:code="9"/>
      <w:pgMar w:top="1985" w:right="1701" w:bottom="1701" w:left="1701" w:header="851" w:footer="992" w:gutter="0"/>
      <w:paperSrc w:first="7" w:other="7"/>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B16C2"/>
    <w:multiLevelType w:val="hybridMultilevel"/>
    <w:tmpl w:val="DC1819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385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97"/>
    <w:rsid w:val="00062002"/>
    <w:rsid w:val="0011015D"/>
    <w:rsid w:val="0013550B"/>
    <w:rsid w:val="00165748"/>
    <w:rsid w:val="002069F3"/>
    <w:rsid w:val="00244051"/>
    <w:rsid w:val="0028684A"/>
    <w:rsid w:val="002F2CA2"/>
    <w:rsid w:val="00356DAE"/>
    <w:rsid w:val="003A45CE"/>
    <w:rsid w:val="0044578D"/>
    <w:rsid w:val="00495347"/>
    <w:rsid w:val="004B1355"/>
    <w:rsid w:val="005051B6"/>
    <w:rsid w:val="00521311"/>
    <w:rsid w:val="00546C72"/>
    <w:rsid w:val="00576936"/>
    <w:rsid w:val="005A6896"/>
    <w:rsid w:val="005D493F"/>
    <w:rsid w:val="005E73CA"/>
    <w:rsid w:val="006216F4"/>
    <w:rsid w:val="0062255C"/>
    <w:rsid w:val="006451FE"/>
    <w:rsid w:val="00721617"/>
    <w:rsid w:val="007A59C3"/>
    <w:rsid w:val="007B4A9A"/>
    <w:rsid w:val="007C45DE"/>
    <w:rsid w:val="008725BC"/>
    <w:rsid w:val="00883557"/>
    <w:rsid w:val="0089457B"/>
    <w:rsid w:val="008A41C2"/>
    <w:rsid w:val="008B7FED"/>
    <w:rsid w:val="008D01B7"/>
    <w:rsid w:val="008E2208"/>
    <w:rsid w:val="00962FF5"/>
    <w:rsid w:val="0098624A"/>
    <w:rsid w:val="009B3E94"/>
    <w:rsid w:val="00A617EF"/>
    <w:rsid w:val="00A62E2E"/>
    <w:rsid w:val="00A86F65"/>
    <w:rsid w:val="00B56EF1"/>
    <w:rsid w:val="00BF5B7D"/>
    <w:rsid w:val="00C13B22"/>
    <w:rsid w:val="00C71170"/>
    <w:rsid w:val="00CD0A97"/>
    <w:rsid w:val="00D33112"/>
    <w:rsid w:val="00D34685"/>
    <w:rsid w:val="00D370D7"/>
    <w:rsid w:val="00D65C0F"/>
    <w:rsid w:val="00DD1192"/>
    <w:rsid w:val="00E247B2"/>
    <w:rsid w:val="00EA032F"/>
    <w:rsid w:val="00EB0AF1"/>
    <w:rsid w:val="00EC5FC9"/>
    <w:rsid w:val="00ED3674"/>
    <w:rsid w:val="00F6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BD689"/>
  <w15:chartTrackingRefBased/>
  <w15:docId w15:val="{15C31D87-4279-459C-B962-F6BFD18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9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93F"/>
    <w:rPr>
      <w:rFonts w:asciiTheme="majorHAnsi" w:eastAsiaTheme="majorEastAsia" w:hAnsiTheme="majorHAnsi" w:cstheme="majorBidi"/>
      <w:sz w:val="18"/>
      <w:szCs w:val="18"/>
    </w:rPr>
  </w:style>
  <w:style w:type="paragraph" w:styleId="a5">
    <w:name w:val="List Paragraph"/>
    <w:basedOn w:val="a"/>
    <w:uiPriority w:val="34"/>
    <w:qFormat/>
    <w:rsid w:val="005E73CA"/>
    <w:pPr>
      <w:ind w:leftChars="400" w:left="840"/>
    </w:pPr>
  </w:style>
  <w:style w:type="paragraph" w:styleId="a6">
    <w:name w:val="Date"/>
    <w:basedOn w:val="a"/>
    <w:next w:val="a"/>
    <w:link w:val="a7"/>
    <w:uiPriority w:val="99"/>
    <w:semiHidden/>
    <w:unhideWhenUsed/>
    <w:rsid w:val="006216F4"/>
  </w:style>
  <w:style w:type="character" w:customStyle="1" w:styleId="a7">
    <w:name w:val="日付 (文字)"/>
    <w:basedOn w:val="a0"/>
    <w:link w:val="a6"/>
    <w:uiPriority w:val="99"/>
    <w:semiHidden/>
    <w:rsid w:val="0062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清明 豊田</cp:lastModifiedBy>
  <cp:revision>2</cp:revision>
  <cp:lastPrinted>2024-06-25T06:15:00Z</cp:lastPrinted>
  <dcterms:created xsi:type="dcterms:W3CDTF">2024-06-28T22:28:00Z</dcterms:created>
  <dcterms:modified xsi:type="dcterms:W3CDTF">2024-06-28T22:28:00Z</dcterms:modified>
</cp:coreProperties>
</file>