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DD77E" w14:textId="2D528BCF" w:rsidR="00CB5E9F" w:rsidRDefault="00EB7647" w:rsidP="00EB7647">
      <w:pPr>
        <w:jc w:val="center"/>
      </w:pPr>
      <w:r>
        <w:rPr>
          <w:rFonts w:hint="eastAsia"/>
        </w:rPr>
        <w:t>第二回埼玉県中学生冬季大会注意事項</w:t>
      </w:r>
    </w:p>
    <w:p w14:paraId="52CA4862" w14:textId="4D8330D4" w:rsidR="00EB7647" w:rsidRDefault="00EB7647" w:rsidP="00EB7647">
      <w:pPr>
        <w:tabs>
          <w:tab w:val="left" w:pos="5988"/>
        </w:tabs>
        <w:jc w:val="left"/>
      </w:pPr>
      <w:r>
        <w:tab/>
      </w:r>
    </w:p>
    <w:p w14:paraId="6C0D39CF" w14:textId="3A22C7FB" w:rsidR="00EB7647" w:rsidRDefault="00EB7647" w:rsidP="00EB7647">
      <w:pPr>
        <w:tabs>
          <w:tab w:val="left" w:pos="5988"/>
        </w:tabs>
        <w:jc w:val="right"/>
      </w:pPr>
      <w:r>
        <w:rPr>
          <w:rFonts w:hint="eastAsia"/>
        </w:rPr>
        <w:t>令和2年11月吉日</w:t>
      </w:r>
    </w:p>
    <w:p w14:paraId="1C1E3A54" w14:textId="7D265E87" w:rsidR="00EB7647" w:rsidRDefault="00EB7647" w:rsidP="00EB7647">
      <w:pPr>
        <w:jc w:val="right"/>
      </w:pPr>
      <w:r>
        <w:rPr>
          <w:rFonts w:hint="eastAsia"/>
        </w:rPr>
        <w:t>埼玉県空手道連盟　理事長　斎藤一雄</w:t>
      </w:r>
    </w:p>
    <w:p w14:paraId="44056A16" w14:textId="635EAE51" w:rsidR="00EB7647" w:rsidRDefault="00EB7647" w:rsidP="00EB7647">
      <w:pPr>
        <w:jc w:val="right"/>
      </w:pPr>
      <w:r>
        <w:rPr>
          <w:rFonts w:hint="eastAsia"/>
        </w:rPr>
        <w:t>大会運営委員会　委員長　野浦康亘</w:t>
      </w:r>
    </w:p>
    <w:p w14:paraId="42523F54" w14:textId="6854548D" w:rsidR="00EB7647" w:rsidRDefault="00EB7647" w:rsidP="00EB7647">
      <w:pPr>
        <w:jc w:val="right"/>
      </w:pPr>
    </w:p>
    <w:p w14:paraId="063C99AA" w14:textId="0815EFD9" w:rsidR="00EB7647" w:rsidRDefault="00EB7647" w:rsidP="00EB7647">
      <w:pPr>
        <w:jc w:val="left"/>
      </w:pPr>
      <w:r>
        <w:rPr>
          <w:rFonts w:hint="eastAsia"/>
        </w:rPr>
        <w:t xml:space="preserve">　以下内容についてお知らせいたしますのでご確認ください。</w:t>
      </w:r>
    </w:p>
    <w:p w14:paraId="4C9F1952" w14:textId="7450A2F0" w:rsidR="00EB7647" w:rsidRDefault="00EB7647" w:rsidP="00EB7647">
      <w:pPr>
        <w:pStyle w:val="a3"/>
        <w:numPr>
          <w:ilvl w:val="0"/>
          <w:numId w:val="1"/>
        </w:numPr>
        <w:ind w:leftChars="0"/>
        <w:jc w:val="left"/>
      </w:pPr>
      <w:r>
        <w:rPr>
          <w:rFonts w:hint="eastAsia"/>
        </w:rPr>
        <w:t>選手集合、入場時間</w:t>
      </w:r>
    </w:p>
    <w:p w14:paraId="5487C6D3" w14:textId="02818F0C" w:rsidR="00EB7647" w:rsidRDefault="00EB7647" w:rsidP="00EB7647">
      <w:pPr>
        <w:pStyle w:val="a3"/>
        <w:numPr>
          <w:ilvl w:val="0"/>
          <w:numId w:val="1"/>
        </w:numPr>
        <w:ind w:leftChars="0"/>
        <w:jc w:val="left"/>
      </w:pPr>
      <w:r>
        <w:rPr>
          <w:rFonts w:hint="eastAsia"/>
        </w:rPr>
        <w:t>保護者同意書について</w:t>
      </w:r>
    </w:p>
    <w:p w14:paraId="5C0E4328" w14:textId="2CB5736D" w:rsidR="003B274B" w:rsidRPr="006E3678" w:rsidRDefault="003B274B" w:rsidP="003B274B">
      <w:pPr>
        <w:pStyle w:val="a3"/>
        <w:numPr>
          <w:ilvl w:val="0"/>
          <w:numId w:val="1"/>
        </w:numPr>
        <w:ind w:leftChars="0"/>
        <w:jc w:val="left"/>
      </w:pPr>
      <w:r w:rsidRPr="006E3678">
        <w:rPr>
          <w:rFonts w:hint="eastAsia"/>
        </w:rPr>
        <w:t>連絡先確認用紙兼健康管理チェックシート</w:t>
      </w:r>
    </w:p>
    <w:p w14:paraId="5127D934" w14:textId="78D15C3F" w:rsidR="00EB7647" w:rsidRDefault="00EB7647" w:rsidP="00EB7647">
      <w:pPr>
        <w:pStyle w:val="a3"/>
        <w:numPr>
          <w:ilvl w:val="0"/>
          <w:numId w:val="1"/>
        </w:numPr>
        <w:ind w:leftChars="0"/>
        <w:jc w:val="left"/>
      </w:pPr>
      <w:r>
        <w:rPr>
          <w:rFonts w:hint="eastAsia"/>
        </w:rPr>
        <w:t>検温について</w:t>
      </w:r>
    </w:p>
    <w:p w14:paraId="12CCD48D" w14:textId="39131DD5" w:rsidR="00D17173" w:rsidRDefault="00D17173" w:rsidP="00EB7647">
      <w:pPr>
        <w:pStyle w:val="a3"/>
        <w:numPr>
          <w:ilvl w:val="0"/>
          <w:numId w:val="1"/>
        </w:numPr>
        <w:ind w:leftChars="0"/>
        <w:jc w:val="left"/>
      </w:pPr>
      <w:r>
        <w:rPr>
          <w:rFonts w:hint="eastAsia"/>
        </w:rPr>
        <w:t>マスク着用について</w:t>
      </w:r>
    </w:p>
    <w:p w14:paraId="4A454929" w14:textId="71E26F19" w:rsidR="00EB7647" w:rsidRDefault="00EB7647" w:rsidP="00EB7647">
      <w:pPr>
        <w:pStyle w:val="a3"/>
        <w:numPr>
          <w:ilvl w:val="0"/>
          <w:numId w:val="1"/>
        </w:numPr>
        <w:ind w:leftChars="0"/>
        <w:jc w:val="left"/>
      </w:pPr>
      <w:r>
        <w:rPr>
          <w:rFonts w:hint="eastAsia"/>
        </w:rPr>
        <w:t>マスクを包むケースやタオルについて</w:t>
      </w:r>
    </w:p>
    <w:p w14:paraId="05992824" w14:textId="56E5CC3C" w:rsidR="00EB7647" w:rsidRDefault="0017679A" w:rsidP="0017679A">
      <w:pPr>
        <w:pStyle w:val="a3"/>
        <w:numPr>
          <w:ilvl w:val="0"/>
          <w:numId w:val="1"/>
        </w:numPr>
        <w:ind w:leftChars="0"/>
        <w:jc w:val="left"/>
      </w:pPr>
      <w:r>
        <w:rPr>
          <w:rFonts w:hint="eastAsia"/>
        </w:rPr>
        <w:t>胸マーク・ゼッケンについて</w:t>
      </w:r>
    </w:p>
    <w:p w14:paraId="48D8F176" w14:textId="18510BA7" w:rsidR="0017679A" w:rsidRDefault="00CF4348" w:rsidP="0017679A">
      <w:pPr>
        <w:pStyle w:val="a3"/>
        <w:numPr>
          <w:ilvl w:val="0"/>
          <w:numId w:val="1"/>
        </w:numPr>
        <w:ind w:leftChars="0"/>
        <w:jc w:val="left"/>
      </w:pPr>
      <w:r>
        <w:rPr>
          <w:rFonts w:hint="eastAsia"/>
        </w:rPr>
        <w:t>メンホーについて</w:t>
      </w:r>
    </w:p>
    <w:p w14:paraId="7838B2B2" w14:textId="77777777" w:rsidR="00CF4348" w:rsidRDefault="00CF4348" w:rsidP="00CF4348">
      <w:pPr>
        <w:pStyle w:val="a3"/>
        <w:ind w:leftChars="0" w:left="360"/>
        <w:jc w:val="left"/>
      </w:pPr>
    </w:p>
    <w:p w14:paraId="040787AF" w14:textId="33B36513" w:rsidR="00EB7647" w:rsidRDefault="00EB7647" w:rsidP="00EB7647">
      <w:pPr>
        <w:pStyle w:val="a3"/>
        <w:numPr>
          <w:ilvl w:val="0"/>
          <w:numId w:val="2"/>
        </w:numPr>
        <w:ind w:leftChars="0"/>
        <w:jc w:val="left"/>
      </w:pPr>
      <w:r>
        <w:rPr>
          <w:rFonts w:hint="eastAsia"/>
        </w:rPr>
        <w:t>選手集合、入場時間</w:t>
      </w:r>
    </w:p>
    <w:p w14:paraId="04396758" w14:textId="3C43BF72" w:rsidR="00EB7647" w:rsidRDefault="00EB7647" w:rsidP="000245FC">
      <w:pPr>
        <w:ind w:firstLineChars="100" w:firstLine="210"/>
        <w:jc w:val="left"/>
      </w:pPr>
      <w:r>
        <w:rPr>
          <w:rFonts w:hint="eastAsia"/>
        </w:rPr>
        <w:t>中学1年女子</w:t>
      </w:r>
      <w:r w:rsidR="000245FC">
        <w:rPr>
          <w:rFonts w:hint="eastAsia"/>
        </w:rPr>
        <w:t xml:space="preserve">　25名</w:t>
      </w:r>
      <w:r>
        <w:rPr>
          <w:rFonts w:hint="eastAsia"/>
        </w:rPr>
        <w:t xml:space="preserve">　</w:t>
      </w:r>
      <w:r w:rsidR="000245FC">
        <w:rPr>
          <w:rFonts w:hint="eastAsia"/>
        </w:rPr>
        <w:t>正面玄関</w:t>
      </w:r>
      <w:r>
        <w:rPr>
          <w:rFonts w:hint="eastAsia"/>
        </w:rPr>
        <w:t>集合</w:t>
      </w:r>
      <w:r w:rsidR="000245FC">
        <w:rPr>
          <w:rFonts w:hint="eastAsia"/>
        </w:rPr>
        <w:t xml:space="preserve">　</w:t>
      </w:r>
      <w:r>
        <w:rPr>
          <w:rFonts w:hint="eastAsia"/>
        </w:rPr>
        <w:t xml:space="preserve">8：30　 </w:t>
      </w:r>
      <w:r w:rsidR="000245FC">
        <w:rPr>
          <w:rFonts w:hint="eastAsia"/>
        </w:rPr>
        <w:t xml:space="preserve">入館　</w:t>
      </w:r>
      <w:r>
        <w:rPr>
          <w:rFonts w:hint="eastAsia"/>
        </w:rPr>
        <w:t>9：00</w:t>
      </w:r>
    </w:p>
    <w:p w14:paraId="5E43883D" w14:textId="0E14504F" w:rsidR="00EB7647" w:rsidRDefault="00EB7647" w:rsidP="00D17173">
      <w:pPr>
        <w:ind w:firstLineChars="100" w:firstLine="210"/>
        <w:jc w:val="left"/>
      </w:pPr>
      <w:r>
        <w:rPr>
          <w:rFonts w:hint="eastAsia"/>
        </w:rPr>
        <w:t xml:space="preserve">中学1年男子　</w:t>
      </w:r>
      <w:r w:rsidR="000245FC">
        <w:rPr>
          <w:rFonts w:hint="eastAsia"/>
        </w:rPr>
        <w:t>54名　正面玄関</w:t>
      </w:r>
      <w:r>
        <w:rPr>
          <w:rFonts w:hint="eastAsia"/>
        </w:rPr>
        <w:t>集合</w:t>
      </w:r>
      <w:r w:rsidR="000245FC">
        <w:rPr>
          <w:rFonts w:hint="eastAsia"/>
        </w:rPr>
        <w:t xml:space="preserve">　</w:t>
      </w:r>
      <w:r>
        <w:rPr>
          <w:rFonts w:hint="eastAsia"/>
        </w:rPr>
        <w:t xml:space="preserve">10：30　</w:t>
      </w:r>
      <w:r w:rsidR="000245FC">
        <w:rPr>
          <w:rFonts w:hint="eastAsia"/>
        </w:rPr>
        <w:t xml:space="preserve">入館　</w:t>
      </w:r>
      <w:r>
        <w:rPr>
          <w:rFonts w:hint="eastAsia"/>
        </w:rPr>
        <w:t>11：00</w:t>
      </w:r>
    </w:p>
    <w:p w14:paraId="4BA9C18B" w14:textId="3C599CA6" w:rsidR="00EB7647" w:rsidRDefault="00EB7647" w:rsidP="00D17173">
      <w:pPr>
        <w:ind w:firstLineChars="100" w:firstLine="210"/>
        <w:jc w:val="left"/>
      </w:pPr>
      <w:r>
        <w:rPr>
          <w:rFonts w:hint="eastAsia"/>
        </w:rPr>
        <w:t xml:space="preserve">中学2年女子　</w:t>
      </w:r>
      <w:r w:rsidR="000245FC">
        <w:rPr>
          <w:rFonts w:hint="eastAsia"/>
        </w:rPr>
        <w:t>28名　正面玄関</w:t>
      </w:r>
      <w:r>
        <w:rPr>
          <w:rFonts w:hint="eastAsia"/>
        </w:rPr>
        <w:t>集合</w:t>
      </w:r>
      <w:r w:rsidR="000245FC">
        <w:rPr>
          <w:rFonts w:hint="eastAsia"/>
        </w:rPr>
        <w:t xml:space="preserve">　</w:t>
      </w:r>
      <w:r>
        <w:rPr>
          <w:rFonts w:hint="eastAsia"/>
        </w:rPr>
        <w:t>1</w:t>
      </w:r>
      <w:r>
        <w:t>3</w:t>
      </w:r>
      <w:r>
        <w:rPr>
          <w:rFonts w:hint="eastAsia"/>
        </w:rPr>
        <w:t xml:space="preserve">：30　</w:t>
      </w:r>
      <w:r w:rsidR="000245FC">
        <w:rPr>
          <w:rFonts w:hint="eastAsia"/>
        </w:rPr>
        <w:t xml:space="preserve">入館　</w:t>
      </w:r>
      <w:r>
        <w:rPr>
          <w:rFonts w:hint="eastAsia"/>
        </w:rPr>
        <w:t>14：00</w:t>
      </w:r>
    </w:p>
    <w:p w14:paraId="59FB363C" w14:textId="204DBD2C" w:rsidR="00EB7647" w:rsidRDefault="00EB7647" w:rsidP="00D17173">
      <w:pPr>
        <w:ind w:firstLineChars="100" w:firstLine="210"/>
        <w:jc w:val="left"/>
      </w:pPr>
      <w:r>
        <w:rPr>
          <w:rFonts w:hint="eastAsia"/>
        </w:rPr>
        <w:t xml:space="preserve">中学2年男子　</w:t>
      </w:r>
      <w:r w:rsidR="000245FC">
        <w:rPr>
          <w:rFonts w:hint="eastAsia"/>
        </w:rPr>
        <w:t>42名　正面玄関</w:t>
      </w:r>
      <w:r>
        <w:rPr>
          <w:rFonts w:hint="eastAsia"/>
        </w:rPr>
        <w:t>集合</w:t>
      </w:r>
      <w:r w:rsidR="000245FC">
        <w:rPr>
          <w:rFonts w:hint="eastAsia"/>
        </w:rPr>
        <w:t xml:space="preserve">　</w:t>
      </w:r>
      <w:r>
        <w:rPr>
          <w:rFonts w:hint="eastAsia"/>
        </w:rPr>
        <w:t xml:space="preserve">15：00　</w:t>
      </w:r>
      <w:r w:rsidR="000245FC">
        <w:rPr>
          <w:rFonts w:hint="eastAsia"/>
        </w:rPr>
        <w:t xml:space="preserve">入館　</w:t>
      </w:r>
      <w:r>
        <w:rPr>
          <w:rFonts w:hint="eastAsia"/>
        </w:rPr>
        <w:t>15：30</w:t>
      </w:r>
    </w:p>
    <w:p w14:paraId="765C9297" w14:textId="3DF7433D" w:rsidR="00EB7647" w:rsidRDefault="00EB7647" w:rsidP="00D17173">
      <w:pPr>
        <w:ind w:firstLineChars="100" w:firstLine="210"/>
        <w:jc w:val="left"/>
      </w:pPr>
      <w:r>
        <w:rPr>
          <w:rFonts w:hint="eastAsia"/>
        </w:rPr>
        <w:t>※1　上記入場時間よりも前の入場は出来ません。</w:t>
      </w:r>
    </w:p>
    <w:p w14:paraId="2B5B95A9" w14:textId="344A2DA6" w:rsidR="00EB7647" w:rsidRDefault="00EB7647" w:rsidP="00D17173">
      <w:pPr>
        <w:ind w:leftChars="100" w:left="210"/>
        <w:jc w:val="left"/>
      </w:pPr>
      <w:r>
        <w:rPr>
          <w:rFonts w:hint="eastAsia"/>
        </w:rPr>
        <w:t>※2　競技の進行が早まっても入場時間の変更はありませんが、全員が揃っている場合は早めに競技を開始する場合があります。</w:t>
      </w:r>
    </w:p>
    <w:p w14:paraId="1CC6043D" w14:textId="2B4A4A72" w:rsidR="00EB7647" w:rsidRDefault="00EB7647" w:rsidP="00D17173">
      <w:pPr>
        <w:ind w:firstLineChars="100" w:firstLine="210"/>
        <w:jc w:val="left"/>
      </w:pPr>
      <w:r>
        <w:rPr>
          <w:rFonts w:hint="eastAsia"/>
        </w:rPr>
        <w:t>※3　呼び出しの時点で選手がいない場合は棄権とします。</w:t>
      </w:r>
    </w:p>
    <w:p w14:paraId="5C16D23A" w14:textId="728BDA9A" w:rsidR="00EB7647" w:rsidRDefault="00EB7647" w:rsidP="00EB7647">
      <w:pPr>
        <w:jc w:val="left"/>
      </w:pPr>
    </w:p>
    <w:p w14:paraId="7A4E367C" w14:textId="3F596CB1" w:rsidR="00EB7647" w:rsidRDefault="00EB7647" w:rsidP="00EB7647">
      <w:pPr>
        <w:pStyle w:val="a3"/>
        <w:numPr>
          <w:ilvl w:val="0"/>
          <w:numId w:val="2"/>
        </w:numPr>
        <w:ind w:leftChars="0"/>
        <w:jc w:val="left"/>
      </w:pPr>
      <w:r>
        <w:rPr>
          <w:rFonts w:hint="eastAsia"/>
        </w:rPr>
        <w:t>保護者同意書について</w:t>
      </w:r>
    </w:p>
    <w:p w14:paraId="64AB9805" w14:textId="5713508E" w:rsidR="00EB7647" w:rsidRDefault="00EB7647" w:rsidP="00D17173">
      <w:pPr>
        <w:ind w:firstLineChars="100" w:firstLine="210"/>
        <w:jc w:val="left"/>
      </w:pPr>
      <w:r>
        <w:rPr>
          <w:rFonts w:hint="eastAsia"/>
        </w:rPr>
        <w:t>武道館入館の際に</w:t>
      </w:r>
      <w:r w:rsidR="00D17173">
        <w:rPr>
          <w:rFonts w:hint="eastAsia"/>
        </w:rPr>
        <w:t>保護者同意書のない選手の入場は出来ませんので当日用意する予定の選手は忘れないように注意してください。何かあった際の責任問題にもつながるため、当日の代筆は認めません。</w:t>
      </w:r>
    </w:p>
    <w:p w14:paraId="4498EC72" w14:textId="39B3ACAD" w:rsidR="00D17173" w:rsidRDefault="00D17173" w:rsidP="00D17173">
      <w:pPr>
        <w:jc w:val="left"/>
      </w:pPr>
    </w:p>
    <w:p w14:paraId="71B7781B" w14:textId="4F278F91" w:rsidR="003B274B" w:rsidRPr="006E3678" w:rsidRDefault="003B274B" w:rsidP="003B274B">
      <w:pPr>
        <w:pStyle w:val="a3"/>
        <w:numPr>
          <w:ilvl w:val="0"/>
          <w:numId w:val="2"/>
        </w:numPr>
        <w:ind w:leftChars="0"/>
      </w:pPr>
      <w:r w:rsidRPr="006E3678">
        <w:rPr>
          <w:rFonts w:hint="eastAsia"/>
        </w:rPr>
        <w:t>連絡先確認用紙</w:t>
      </w:r>
      <w:r w:rsidR="00AB1E79">
        <w:rPr>
          <w:rFonts w:hint="eastAsia"/>
        </w:rPr>
        <w:t xml:space="preserve">　</w:t>
      </w:r>
      <w:r w:rsidRPr="006E3678">
        <w:rPr>
          <w:rFonts w:hint="eastAsia"/>
        </w:rPr>
        <w:t>兼</w:t>
      </w:r>
      <w:r w:rsidR="00AB1E79">
        <w:rPr>
          <w:rFonts w:hint="eastAsia"/>
        </w:rPr>
        <w:t xml:space="preserve">　</w:t>
      </w:r>
      <w:bookmarkStart w:id="0" w:name="_GoBack"/>
      <w:bookmarkEnd w:id="0"/>
      <w:r w:rsidRPr="006E3678">
        <w:rPr>
          <w:rFonts w:hint="eastAsia"/>
        </w:rPr>
        <w:t>健康管理チェックシートについて</w:t>
      </w:r>
    </w:p>
    <w:p w14:paraId="7FBEA370" w14:textId="7FEF6B93" w:rsidR="003B274B" w:rsidRPr="006E3678" w:rsidRDefault="003B274B" w:rsidP="003B274B">
      <w:r w:rsidRPr="006E3678">
        <w:rPr>
          <w:rFonts w:hint="eastAsia"/>
        </w:rPr>
        <w:t xml:space="preserve">　第</w:t>
      </w:r>
      <w:r w:rsidRPr="006E3678">
        <w:t>2回埼玉県中学生空手道冬季大会の参加について、同意のうえ連絡先確認用紙兼健康管理</w:t>
      </w:r>
      <w:r w:rsidRPr="006E3678">
        <w:rPr>
          <w:rFonts w:hint="eastAsia"/>
        </w:rPr>
        <w:t>チェックシートを、</w:t>
      </w:r>
      <w:r w:rsidRPr="006E3678">
        <w:rPr>
          <w:rFonts w:hint="eastAsia"/>
          <w:u w:val="single"/>
        </w:rPr>
        <w:t>大会前２週間における健康状態朝晩の体温を記録し</w:t>
      </w:r>
      <w:r w:rsidRPr="006E3678">
        <w:rPr>
          <w:rFonts w:hint="eastAsia"/>
        </w:rPr>
        <w:t>、入館の際に提出してください。</w:t>
      </w:r>
      <w:r w:rsidR="00AB1E79" w:rsidRPr="00AB1E79">
        <w:rPr>
          <w:rFonts w:hint="eastAsia"/>
          <w:color w:val="FF0000"/>
        </w:rPr>
        <w:t>忘れた場合は当日の入館はできません。</w:t>
      </w:r>
    </w:p>
    <w:p w14:paraId="3D56DF72" w14:textId="77777777" w:rsidR="00985E95" w:rsidRDefault="00985E95" w:rsidP="003B274B">
      <w:pPr>
        <w:rPr>
          <w:color w:val="FF0000"/>
        </w:rPr>
      </w:pPr>
    </w:p>
    <w:p w14:paraId="48C6FFE4" w14:textId="77777777" w:rsidR="00985E95" w:rsidRDefault="00985E95" w:rsidP="003B274B">
      <w:pPr>
        <w:rPr>
          <w:color w:val="FF0000"/>
        </w:rPr>
      </w:pPr>
    </w:p>
    <w:p w14:paraId="1553A1C0" w14:textId="77777777" w:rsidR="00985E95" w:rsidRDefault="00985E95" w:rsidP="003B274B">
      <w:pPr>
        <w:rPr>
          <w:color w:val="FF0000"/>
        </w:rPr>
      </w:pPr>
    </w:p>
    <w:p w14:paraId="3CF44BD4" w14:textId="023202B5" w:rsidR="00D17173" w:rsidRDefault="00D17173" w:rsidP="00D17173">
      <w:pPr>
        <w:pStyle w:val="a3"/>
        <w:numPr>
          <w:ilvl w:val="0"/>
          <w:numId w:val="2"/>
        </w:numPr>
        <w:ind w:leftChars="0"/>
        <w:jc w:val="left"/>
      </w:pPr>
      <w:r>
        <w:rPr>
          <w:rFonts w:hint="eastAsia"/>
        </w:rPr>
        <w:t>検温について（選手、監督、審判、役員、係員）</w:t>
      </w:r>
    </w:p>
    <w:p w14:paraId="3C726B45" w14:textId="539E7C4C" w:rsidR="00D17173" w:rsidRDefault="00D17173" w:rsidP="00D17173">
      <w:pPr>
        <w:ind w:firstLineChars="100" w:firstLine="210"/>
        <w:jc w:val="left"/>
      </w:pPr>
      <w:r>
        <w:rPr>
          <w:rFonts w:hint="eastAsia"/>
        </w:rPr>
        <w:t>当日は入口にて検温を行います。37.5度以上ある場合は再度時間をおいて検温をしますが、2回目の検温で37.5度以上ある場合は入館が出来ません。</w:t>
      </w:r>
    </w:p>
    <w:p w14:paraId="66B7A8FF" w14:textId="6B85AA55" w:rsidR="00D17173" w:rsidRDefault="00D17173" w:rsidP="00D17173">
      <w:pPr>
        <w:jc w:val="left"/>
      </w:pPr>
    </w:p>
    <w:p w14:paraId="01E47F9C" w14:textId="4892B444" w:rsidR="00D17173" w:rsidRDefault="00D17173" w:rsidP="00D17173">
      <w:pPr>
        <w:pStyle w:val="a3"/>
        <w:numPr>
          <w:ilvl w:val="0"/>
          <w:numId w:val="2"/>
        </w:numPr>
        <w:ind w:leftChars="0"/>
        <w:jc w:val="left"/>
      </w:pPr>
      <w:r>
        <w:rPr>
          <w:rFonts w:hint="eastAsia"/>
        </w:rPr>
        <w:t>マスク着用について</w:t>
      </w:r>
    </w:p>
    <w:p w14:paraId="3DD4589B" w14:textId="3F1A5DAF" w:rsidR="00D17173" w:rsidRDefault="00D17173" w:rsidP="00D17173">
      <w:pPr>
        <w:ind w:firstLineChars="100" w:firstLine="210"/>
        <w:jc w:val="left"/>
      </w:pPr>
      <w:r>
        <w:rPr>
          <w:rFonts w:hint="eastAsia"/>
        </w:rPr>
        <w:t>選手は、競技中以外は必ずマスクを着用してください。アップや整列の時もマスク着用とします。</w:t>
      </w:r>
    </w:p>
    <w:p w14:paraId="5AA1C80A" w14:textId="0B84000D" w:rsidR="00D17173" w:rsidRDefault="00D17173" w:rsidP="00D17173">
      <w:pPr>
        <w:jc w:val="left"/>
      </w:pPr>
    </w:p>
    <w:p w14:paraId="6202B316" w14:textId="1ACC98F2" w:rsidR="00D17173" w:rsidRDefault="00D17173" w:rsidP="00D17173">
      <w:pPr>
        <w:pStyle w:val="a3"/>
        <w:numPr>
          <w:ilvl w:val="0"/>
          <w:numId w:val="2"/>
        </w:numPr>
        <w:ind w:leftChars="0"/>
        <w:jc w:val="left"/>
      </w:pPr>
      <w:r>
        <w:rPr>
          <w:rFonts w:hint="eastAsia"/>
        </w:rPr>
        <w:t>マスクを包むケース、タオルの準備</w:t>
      </w:r>
    </w:p>
    <w:p w14:paraId="36144545" w14:textId="623FDF5B" w:rsidR="00D17173" w:rsidRDefault="000245FC" w:rsidP="000245FC">
      <w:pPr>
        <w:ind w:firstLineChars="100" w:firstLine="210"/>
        <w:jc w:val="left"/>
      </w:pPr>
      <w:r>
        <w:rPr>
          <w:rFonts w:hint="eastAsia"/>
        </w:rPr>
        <w:t>競技を行う選手のマスク置き場としてマットを１枚敷きますので、競技開始前にマットの上にマスクを包むケースかタオルなどにくるみ直接マットにマスクが触れないようにして置くようにしてください。</w:t>
      </w:r>
    </w:p>
    <w:p w14:paraId="174A9981" w14:textId="77777777" w:rsidR="0017679A" w:rsidRDefault="0017679A" w:rsidP="0017679A">
      <w:pPr>
        <w:jc w:val="left"/>
      </w:pPr>
    </w:p>
    <w:p w14:paraId="01524831" w14:textId="77777777" w:rsidR="0017679A" w:rsidRDefault="0017679A" w:rsidP="0017679A">
      <w:pPr>
        <w:pStyle w:val="a3"/>
        <w:numPr>
          <w:ilvl w:val="0"/>
          <w:numId w:val="2"/>
        </w:numPr>
        <w:ind w:leftChars="0"/>
        <w:jc w:val="left"/>
      </w:pPr>
      <w:r>
        <w:rPr>
          <w:rFonts w:hint="eastAsia"/>
        </w:rPr>
        <w:t>胸マーク・ゼッケンについて</w:t>
      </w:r>
    </w:p>
    <w:p w14:paraId="6C095FC3" w14:textId="01CE5E3E" w:rsidR="0017679A" w:rsidRDefault="0017679A" w:rsidP="0017679A">
      <w:pPr>
        <w:pStyle w:val="a3"/>
        <w:ind w:leftChars="0" w:left="360"/>
        <w:jc w:val="left"/>
      </w:pPr>
      <w:r>
        <w:rPr>
          <w:rFonts w:hint="eastAsia"/>
        </w:rPr>
        <w:t>胸マークは所属学校名（</w:t>
      </w:r>
      <w:r>
        <w:t>15ｃｍ×7ｃｍ程度）を標記した規格のものを、左胸に</w:t>
      </w:r>
      <w:r>
        <w:rPr>
          <w:rFonts w:hint="eastAsia"/>
        </w:rPr>
        <w:t>縫着する。色は黒色とする。</w:t>
      </w:r>
      <w:r w:rsidR="00F95E80">
        <w:rPr>
          <w:rFonts w:hint="eastAsia"/>
        </w:rPr>
        <w:t>（</w:t>
      </w:r>
      <w:r w:rsidR="00F95E80">
        <w:t>刺繡色はスクールカラーも</w:t>
      </w:r>
      <w:r w:rsidR="00F95E80">
        <w:rPr>
          <w:rFonts w:hint="eastAsia"/>
        </w:rPr>
        <w:t>可</w:t>
      </w:r>
      <w:r w:rsidR="00F95E80">
        <w:t>）</w:t>
      </w:r>
      <w:r>
        <w:tab/>
      </w:r>
      <w:r>
        <w:tab/>
      </w:r>
      <w:r>
        <w:tab/>
      </w:r>
      <w:r>
        <w:tab/>
      </w:r>
      <w:r>
        <w:tab/>
      </w:r>
      <w:r>
        <w:tab/>
      </w:r>
      <w:r>
        <w:tab/>
      </w:r>
      <w:r>
        <w:tab/>
      </w:r>
    </w:p>
    <w:p w14:paraId="09B374DF" w14:textId="77777777" w:rsidR="00CF4348" w:rsidRDefault="0017679A" w:rsidP="0017679A">
      <w:pPr>
        <w:ind w:firstLineChars="200" w:firstLine="420"/>
        <w:jc w:val="left"/>
      </w:pPr>
      <w:r>
        <w:rPr>
          <w:rFonts w:hint="eastAsia"/>
        </w:rPr>
        <w:t>背中のゼッケンは、氏名とする。（</w:t>
      </w:r>
      <w:r>
        <w:t>A5サイズ）</w:t>
      </w:r>
      <w:r w:rsidR="00CF4348">
        <w:tab/>
      </w:r>
      <w:r w:rsidR="00CF4348">
        <w:tab/>
      </w:r>
      <w:r w:rsidR="00CF4348">
        <w:tab/>
      </w:r>
      <w:r w:rsidR="00CF4348">
        <w:tab/>
      </w:r>
      <w:r w:rsidR="00CF4348">
        <w:tab/>
      </w:r>
      <w:r w:rsidR="00CF4348">
        <w:tab/>
      </w:r>
      <w:r w:rsidR="00CF4348">
        <w:tab/>
      </w:r>
      <w:r w:rsidR="00CF4348">
        <w:tab/>
      </w:r>
      <w:r w:rsidR="00CF4348">
        <w:tab/>
      </w:r>
      <w:r w:rsidR="00CF4348">
        <w:tab/>
      </w:r>
      <w:r w:rsidR="00CF4348">
        <w:tab/>
      </w:r>
      <w:r w:rsidR="00CF4348">
        <w:tab/>
      </w:r>
      <w:r w:rsidR="00CF4348">
        <w:tab/>
      </w:r>
      <w:r w:rsidR="00CF4348">
        <w:tab/>
      </w:r>
      <w:r w:rsidR="00CF4348">
        <w:rPr>
          <w:rFonts w:hint="eastAsia"/>
        </w:rPr>
        <w:t xml:space="preserve">　　　　⑧　メンホーについて</w:t>
      </w:r>
    </w:p>
    <w:p w14:paraId="23EFB6D1" w14:textId="605C1333" w:rsidR="0017679A" w:rsidRDefault="00CF4348" w:rsidP="00AB1E79">
      <w:pPr>
        <w:ind w:leftChars="100" w:left="210" w:firstLineChars="100" w:firstLine="210"/>
        <w:jc w:val="left"/>
      </w:pPr>
      <w:r>
        <w:rPr>
          <w:rFonts w:hint="eastAsia"/>
        </w:rPr>
        <w:t>ニューメンホーⅥ・Ⅶのみ使用可。</w:t>
      </w:r>
      <w:r w:rsidRPr="00CF4348">
        <w:rPr>
          <w:rFonts w:hint="eastAsia"/>
        </w:rPr>
        <w:t>メンホー用口元シールドの着用を義務付ける。</w:t>
      </w:r>
      <w:r w:rsidR="00AB1E79" w:rsidRPr="00AB1E79">
        <w:rPr>
          <w:rFonts w:hint="eastAsia"/>
          <w:color w:val="FF0000"/>
        </w:rPr>
        <w:t>（シールドは配布したミズノ製の公式の物のみ認める。）</w:t>
      </w:r>
      <w:r w:rsidRPr="00CF4348">
        <w:tab/>
      </w:r>
      <w:r w:rsidRPr="00CF4348">
        <w:tab/>
      </w:r>
      <w:r w:rsidRPr="00CF4348">
        <w:tab/>
      </w:r>
      <w:r w:rsidRPr="00CF4348">
        <w:tab/>
      </w:r>
      <w:r w:rsidRPr="00CF4348">
        <w:tab/>
      </w:r>
      <w:r w:rsidRPr="00CF4348">
        <w:tab/>
      </w:r>
      <w:r w:rsidRPr="00CF4348">
        <w:tab/>
      </w:r>
      <w:r w:rsidRPr="00CF4348">
        <w:tab/>
      </w:r>
      <w:r w:rsidRPr="00CF4348">
        <w:tab/>
      </w:r>
      <w:r w:rsidRPr="00CF4348">
        <w:tab/>
      </w:r>
      <w:r w:rsidRPr="00CF4348">
        <w:tab/>
      </w:r>
    </w:p>
    <w:sectPr w:rsidR="001767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E7E1B"/>
    <w:multiLevelType w:val="hybridMultilevel"/>
    <w:tmpl w:val="C9E85E08"/>
    <w:lvl w:ilvl="0" w:tplc="F0769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576BD6"/>
    <w:multiLevelType w:val="hybridMultilevel"/>
    <w:tmpl w:val="E460E9B4"/>
    <w:lvl w:ilvl="0" w:tplc="7BE46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47"/>
    <w:rsid w:val="000245FC"/>
    <w:rsid w:val="0017679A"/>
    <w:rsid w:val="003B274B"/>
    <w:rsid w:val="006E3678"/>
    <w:rsid w:val="00985E95"/>
    <w:rsid w:val="00AB1E79"/>
    <w:rsid w:val="00CB5E9F"/>
    <w:rsid w:val="00CF4348"/>
    <w:rsid w:val="00D17173"/>
    <w:rsid w:val="00EB7647"/>
    <w:rsid w:val="00F9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0DFA5"/>
  <w15:chartTrackingRefBased/>
  <w15:docId w15:val="{03EF1679-638B-4D40-A099-C030D127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野浦 康亘</dc:creator>
  <cp:keywords/>
  <dc:description/>
  <cp:lastModifiedBy>米澤 大和</cp:lastModifiedBy>
  <cp:revision>5</cp:revision>
  <dcterms:created xsi:type="dcterms:W3CDTF">2020-11-25T05:41:00Z</dcterms:created>
  <dcterms:modified xsi:type="dcterms:W3CDTF">2020-12-05T03:06:00Z</dcterms:modified>
</cp:coreProperties>
</file>