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4D9" w:rsidRDefault="00D364D9" w:rsidP="00275E5A">
      <w:pPr>
        <w:rPr>
          <w:b/>
          <w:bCs/>
          <w:sz w:val="24"/>
          <w:szCs w:val="24"/>
        </w:rPr>
      </w:pPr>
    </w:p>
    <w:p w:rsidR="00DB0852" w:rsidRPr="0007721B" w:rsidRDefault="008F0DDD" w:rsidP="0007721B">
      <w:pPr>
        <w:ind w:firstLineChars="200" w:firstLine="482"/>
        <w:rPr>
          <w:b/>
          <w:bCs/>
          <w:sz w:val="24"/>
          <w:szCs w:val="24"/>
        </w:rPr>
      </w:pPr>
      <w:r w:rsidRPr="0007721B">
        <w:rPr>
          <w:rFonts w:hint="eastAsia"/>
          <w:b/>
          <w:bCs/>
          <w:sz w:val="24"/>
          <w:szCs w:val="24"/>
        </w:rPr>
        <w:t>第</w:t>
      </w:r>
      <w:r w:rsidR="00770E19">
        <w:rPr>
          <w:rFonts w:hint="eastAsia"/>
          <w:b/>
          <w:bCs/>
          <w:sz w:val="24"/>
          <w:szCs w:val="24"/>
        </w:rPr>
        <w:t>13</w:t>
      </w:r>
      <w:r w:rsidRPr="0007721B">
        <w:rPr>
          <w:rFonts w:hint="eastAsia"/>
          <w:b/>
          <w:bCs/>
          <w:sz w:val="24"/>
          <w:szCs w:val="24"/>
        </w:rPr>
        <w:t>回彩の</w:t>
      </w:r>
      <w:r w:rsidR="0007721B">
        <w:rPr>
          <w:rFonts w:hint="eastAsia"/>
          <w:b/>
          <w:bCs/>
          <w:sz w:val="24"/>
          <w:szCs w:val="24"/>
        </w:rPr>
        <w:t xml:space="preserve">国杯　</w:t>
      </w:r>
      <w:r w:rsidRPr="0007721B">
        <w:rPr>
          <w:rFonts w:hint="eastAsia"/>
          <w:b/>
          <w:bCs/>
          <w:sz w:val="24"/>
          <w:szCs w:val="24"/>
        </w:rPr>
        <w:t>全国中学生空手道選抜大会に於ける</w:t>
      </w:r>
      <w:r w:rsidR="0007721B">
        <w:rPr>
          <w:rFonts w:hint="eastAsia"/>
          <w:b/>
          <w:bCs/>
          <w:sz w:val="24"/>
          <w:szCs w:val="24"/>
        </w:rPr>
        <w:t>空手着・帯への</w:t>
      </w:r>
      <w:r w:rsidRPr="0007721B">
        <w:rPr>
          <w:rFonts w:hint="eastAsia"/>
          <w:b/>
          <w:bCs/>
          <w:sz w:val="24"/>
          <w:szCs w:val="24"/>
        </w:rPr>
        <w:t>質問事項</w:t>
      </w:r>
    </w:p>
    <w:p w:rsidR="008F0DDD" w:rsidRDefault="008F0DDD" w:rsidP="008F0DDD">
      <w:pPr>
        <w:rPr>
          <w:b/>
          <w:bCs/>
          <w:sz w:val="28"/>
          <w:szCs w:val="28"/>
        </w:rPr>
      </w:pPr>
    </w:p>
    <w:p w:rsidR="0007721B" w:rsidRPr="00770E19" w:rsidRDefault="0007721B" w:rsidP="0083360F">
      <w:pPr>
        <w:rPr>
          <w:b/>
          <w:bCs/>
          <w:sz w:val="28"/>
          <w:szCs w:val="28"/>
        </w:rPr>
      </w:pPr>
    </w:p>
    <w:p w:rsidR="008F0DDD" w:rsidRPr="008F0DDD" w:rsidRDefault="008F0DDD" w:rsidP="0083360F">
      <w:pPr>
        <w:rPr>
          <w:b/>
          <w:bCs/>
          <w:sz w:val="28"/>
          <w:szCs w:val="28"/>
        </w:rPr>
      </w:pPr>
      <w:r w:rsidRPr="008F0DDD">
        <w:rPr>
          <w:rFonts w:hint="eastAsia"/>
          <w:b/>
          <w:bCs/>
          <w:sz w:val="24"/>
          <w:szCs w:val="24"/>
        </w:rPr>
        <w:t>空手</w:t>
      </w:r>
      <w:r w:rsidR="00803545">
        <w:rPr>
          <w:rFonts w:hint="eastAsia"/>
          <w:b/>
          <w:bCs/>
          <w:sz w:val="24"/>
          <w:szCs w:val="24"/>
        </w:rPr>
        <w:t>着</w:t>
      </w:r>
      <w:r w:rsidRPr="008F0DDD">
        <w:rPr>
          <w:rFonts w:hint="eastAsia"/>
          <w:b/>
          <w:bCs/>
          <w:sz w:val="24"/>
          <w:szCs w:val="24"/>
        </w:rPr>
        <w:t>に関する質問</w:t>
      </w:r>
    </w:p>
    <w:p w:rsidR="008F0DDD" w:rsidRPr="0083360F" w:rsidRDefault="00D70424" w:rsidP="00D70424">
      <w:pPr>
        <w:ind w:firstLineChars="135" w:firstLine="283"/>
        <w:rPr>
          <w:szCs w:val="21"/>
        </w:rPr>
      </w:pPr>
      <w:r>
        <w:rPr>
          <w:rFonts w:hint="eastAsia"/>
          <w:szCs w:val="21"/>
        </w:rPr>
        <w:t>Ｑ</w:t>
      </w:r>
      <w:r w:rsidR="008F0DDD" w:rsidRPr="0083360F">
        <w:rPr>
          <w:rFonts w:hint="eastAsia"/>
          <w:szCs w:val="21"/>
        </w:rPr>
        <w:t>１；空手</w:t>
      </w:r>
      <w:r w:rsidR="00803545">
        <w:rPr>
          <w:rFonts w:hint="eastAsia"/>
          <w:szCs w:val="21"/>
        </w:rPr>
        <w:t>着</w:t>
      </w:r>
      <w:r w:rsidR="008F0DDD" w:rsidRPr="0083360F">
        <w:rPr>
          <w:rFonts w:hint="eastAsia"/>
          <w:szCs w:val="21"/>
        </w:rPr>
        <w:t>のメーカーは指定有りますか？（国内・海外問いませんか？）</w:t>
      </w:r>
    </w:p>
    <w:p w:rsidR="0007721B" w:rsidRDefault="00190FB5" w:rsidP="00D70424">
      <w:pPr>
        <w:ind w:firstLineChars="100" w:firstLine="210"/>
        <w:rPr>
          <w:szCs w:val="21"/>
        </w:rPr>
      </w:pPr>
      <w:r>
        <w:rPr>
          <w:rFonts w:hint="eastAsia"/>
          <w:szCs w:val="21"/>
        </w:rPr>
        <w:t xml:space="preserve">　Ａ；</w:t>
      </w:r>
      <w:r w:rsidR="00D70424" w:rsidRPr="00D70424">
        <w:rPr>
          <w:rFonts w:hint="eastAsia"/>
          <w:color w:val="FF0000"/>
          <w:szCs w:val="21"/>
        </w:rPr>
        <w:t>今年度の大会は、メーカーの</w:t>
      </w:r>
      <w:r w:rsidR="001C7DE2" w:rsidRPr="00D70424">
        <w:rPr>
          <w:rFonts w:hint="eastAsia"/>
          <w:color w:val="FF0000"/>
          <w:szCs w:val="21"/>
        </w:rPr>
        <w:t>指定は</w:t>
      </w:r>
      <w:r w:rsidR="00D70424" w:rsidRPr="00D70424">
        <w:rPr>
          <w:rFonts w:hint="eastAsia"/>
          <w:color w:val="FF0000"/>
          <w:szCs w:val="21"/>
        </w:rPr>
        <w:t>し</w:t>
      </w:r>
      <w:r w:rsidR="001C7DE2" w:rsidRPr="00D70424">
        <w:rPr>
          <w:rFonts w:hint="eastAsia"/>
          <w:color w:val="FF0000"/>
          <w:szCs w:val="21"/>
        </w:rPr>
        <w:t>ない</w:t>
      </w:r>
      <w:r w:rsidR="001C7DE2" w:rsidRPr="00D70424">
        <w:rPr>
          <w:color w:val="FF0000"/>
          <w:szCs w:val="21"/>
        </w:rPr>
        <w:t>。</w:t>
      </w:r>
    </w:p>
    <w:p w:rsidR="00770E19" w:rsidRPr="00D70424" w:rsidRDefault="00234F4C" w:rsidP="00D70424">
      <w:pPr>
        <w:ind w:firstLineChars="100" w:firstLine="240"/>
        <w:rPr>
          <w:rFonts w:asciiTheme="minorEastAsia" w:hAnsiTheme="minorEastAsia"/>
          <w:sz w:val="24"/>
          <w:szCs w:val="24"/>
        </w:rPr>
      </w:pPr>
      <w:r w:rsidRPr="00D70424">
        <w:rPr>
          <w:rFonts w:asciiTheme="minorEastAsia" w:hAnsiTheme="minorEastAsia" w:hint="eastAsia"/>
          <w:sz w:val="24"/>
          <w:szCs w:val="24"/>
        </w:rPr>
        <w:t>Ｑ</w:t>
      </w:r>
      <w:r w:rsidR="00D70424" w:rsidRPr="00D70424">
        <w:rPr>
          <w:rFonts w:asciiTheme="minorEastAsia" w:hAnsiTheme="minorEastAsia" w:hint="eastAsia"/>
          <w:sz w:val="24"/>
          <w:szCs w:val="24"/>
        </w:rPr>
        <w:t>2；</w:t>
      </w:r>
      <w:r w:rsidR="00770E19" w:rsidRPr="00D70424">
        <w:rPr>
          <w:rFonts w:asciiTheme="minorEastAsia" w:hAnsiTheme="minorEastAsia" w:hint="eastAsia"/>
          <w:sz w:val="24"/>
          <w:szCs w:val="24"/>
        </w:rPr>
        <w:t>ゼッケンについて</w:t>
      </w:r>
    </w:p>
    <w:p w:rsidR="00770E19" w:rsidRPr="00D70424" w:rsidRDefault="00770E19" w:rsidP="00D70424">
      <w:pPr>
        <w:ind w:firstLineChars="300" w:firstLine="660"/>
        <w:rPr>
          <w:rFonts w:asciiTheme="minorEastAsia" w:hAnsiTheme="minorEastAsia"/>
          <w:sz w:val="22"/>
        </w:rPr>
      </w:pPr>
      <w:r w:rsidRPr="00D70424">
        <w:rPr>
          <w:rFonts w:asciiTheme="minorEastAsia" w:hAnsiTheme="minorEastAsia" w:hint="eastAsia"/>
          <w:sz w:val="22"/>
        </w:rPr>
        <w:t>（１）ゼッケンは大会本部で作成し、3月中旬頃に都道府県に送付する。</w:t>
      </w:r>
    </w:p>
    <w:p w:rsidR="00770E19" w:rsidRPr="00D70424" w:rsidRDefault="00770E19" w:rsidP="00D70424">
      <w:pPr>
        <w:ind w:leftChars="300" w:left="1290" w:hangingChars="300" w:hanging="660"/>
        <w:rPr>
          <w:rFonts w:asciiTheme="minorEastAsia" w:hAnsiTheme="minorEastAsia"/>
          <w:sz w:val="22"/>
        </w:rPr>
      </w:pPr>
      <w:r w:rsidRPr="00D70424">
        <w:rPr>
          <w:rFonts w:asciiTheme="minorEastAsia" w:hAnsiTheme="minorEastAsia" w:hint="eastAsia"/>
          <w:sz w:val="22"/>
        </w:rPr>
        <w:t>（２）</w:t>
      </w:r>
      <w:r w:rsidR="00F74171" w:rsidRPr="00D70424">
        <w:rPr>
          <w:rFonts w:asciiTheme="minorEastAsia" w:hAnsiTheme="minorEastAsia" w:hint="eastAsia"/>
          <w:sz w:val="22"/>
        </w:rPr>
        <w:t>都道府県</w:t>
      </w:r>
      <w:r w:rsidRPr="00D70424">
        <w:rPr>
          <w:rFonts w:asciiTheme="minorEastAsia" w:hAnsiTheme="minorEastAsia" w:hint="eastAsia"/>
          <w:sz w:val="22"/>
        </w:rPr>
        <w:t>は、ゼッケンの到着後必ずそれぞれの番号、姓名、都道府県名等を確認し、誤記のないことを確認した上で出場選手に速やかに配布すること。</w:t>
      </w:r>
    </w:p>
    <w:p w:rsidR="00770E19" w:rsidRPr="00D70424" w:rsidRDefault="00770E19" w:rsidP="00D70424">
      <w:pPr>
        <w:ind w:leftChars="300" w:left="1290" w:hangingChars="300" w:hanging="660"/>
        <w:rPr>
          <w:rFonts w:asciiTheme="minorEastAsia" w:hAnsiTheme="minorEastAsia"/>
          <w:sz w:val="22"/>
        </w:rPr>
      </w:pPr>
      <w:r w:rsidRPr="00D70424">
        <w:rPr>
          <w:rFonts w:asciiTheme="minorEastAsia" w:hAnsiTheme="minorEastAsia" w:hint="eastAsia"/>
          <w:sz w:val="22"/>
        </w:rPr>
        <w:t>（３）ゼッケンを正しく付けていない選手は失格とする。マジックテープ等での仮止めは不可とし、確実に縫い付けて参加すること。また、競技中にとれた場合は次の試合までに必ず再度縫い付けなければ出場できない。</w:t>
      </w:r>
    </w:p>
    <w:p w:rsidR="00770E19" w:rsidRPr="00D70424" w:rsidRDefault="00770E19" w:rsidP="00770E19">
      <w:pPr>
        <w:ind w:firstLineChars="600" w:firstLine="1320"/>
        <w:rPr>
          <w:rFonts w:asciiTheme="minorEastAsia" w:hAnsiTheme="minorEastAsia"/>
          <w:sz w:val="22"/>
        </w:rPr>
      </w:pPr>
      <w:r w:rsidRPr="00D70424">
        <w:rPr>
          <w:rFonts w:asciiTheme="minorEastAsia" w:hAnsiTheme="minorEastAsia" w:hint="eastAsia"/>
          <w:sz w:val="22"/>
        </w:rPr>
        <w:t>▼ゼッケンは四辺を縫い付けて道衣から外れないようにすること。</w:t>
      </w:r>
    </w:p>
    <w:p w:rsidR="00770E19" w:rsidRPr="00D70424" w:rsidRDefault="00EB06C8" w:rsidP="00770E19">
      <w:pPr>
        <w:ind w:leftChars="-50" w:left="-105" w:firstLineChars="2254" w:firstLine="4733"/>
        <w:rPr>
          <w:rFonts w:asciiTheme="minorEastAsia" w:hAnsiTheme="minorEastAsia"/>
          <w:sz w:val="22"/>
        </w:rPr>
      </w:pPr>
      <w:r w:rsidRPr="00D70424">
        <w:rPr>
          <w:rFonts w:asciiTheme="minorEastAsia" w:hAnsiTheme="minorEastAsia"/>
          <w:noProof/>
        </w:rPr>
        <mc:AlternateContent>
          <mc:Choice Requires="wps">
            <w:drawing>
              <wp:anchor distT="0" distB="0" distL="114300" distR="114300" simplePos="0" relativeHeight="251661312" behindDoc="0" locked="0" layoutInCell="1" allowOverlap="1">
                <wp:simplePos x="0" y="0"/>
                <wp:positionH relativeFrom="column">
                  <wp:posOffset>1000760</wp:posOffset>
                </wp:positionH>
                <wp:positionV relativeFrom="paragraph">
                  <wp:posOffset>228600</wp:posOffset>
                </wp:positionV>
                <wp:extent cx="1428750" cy="825500"/>
                <wp:effectExtent l="12700" t="6985" r="6350"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825500"/>
                        </a:xfrm>
                        <a:prstGeom prst="rect">
                          <a:avLst/>
                        </a:prstGeom>
                        <a:solidFill>
                          <a:srgbClr val="FFFFFF"/>
                        </a:solidFill>
                        <a:ln w="3175" algn="ctr">
                          <a:solidFill>
                            <a:srgbClr val="3366FF"/>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70E19" w:rsidRPr="00560573" w:rsidRDefault="00770E19" w:rsidP="00560573">
                            <w:pPr>
                              <w:spacing w:line="260" w:lineRule="exact"/>
                              <w:ind w:right="210"/>
                              <w:jc w:val="right"/>
                              <w:rPr>
                                <w:rFonts w:ascii="ＭＳ ゴシック" w:eastAsia="ＭＳ ゴシック" w:hAnsi="ＭＳ ゴシック"/>
                                <w:sz w:val="18"/>
                              </w:rPr>
                            </w:pPr>
                            <w:r w:rsidRPr="00560573">
                              <w:rPr>
                                <w:rFonts w:ascii="ＭＳ ゴシック" w:eastAsia="ＭＳ ゴシック" w:hAnsi="ＭＳ ゴシック" w:hint="eastAsia"/>
                                <w:sz w:val="18"/>
                              </w:rPr>
                              <w:t>第13回全国選抜大会</w:t>
                            </w:r>
                          </w:p>
                          <w:p w:rsidR="00770E19" w:rsidRDefault="00560573" w:rsidP="00770E19">
                            <w:pPr>
                              <w:spacing w:line="360" w:lineRule="auto"/>
                              <w:jc w:val="center"/>
                              <w:rPr>
                                <w:rFonts w:ascii="ＭＳ ゴシック" w:eastAsia="ＭＳ ゴシック" w:hAnsi="ＭＳ ゴシック"/>
                              </w:rPr>
                            </w:pPr>
                            <w:r>
                              <w:rPr>
                                <w:rFonts w:ascii="ＭＳ ゴシック" w:eastAsia="ＭＳ ゴシック" w:hAnsi="ＭＳ ゴシック" w:hint="eastAsia"/>
                              </w:rPr>
                              <w:t>姓　名</w:t>
                            </w:r>
                          </w:p>
                          <w:p w:rsidR="00770E19" w:rsidRDefault="00770E19" w:rsidP="00234F4C">
                            <w:pPr>
                              <w:spacing w:line="360" w:lineRule="auto"/>
                              <w:ind w:firstLineChars="100" w:firstLine="210"/>
                              <w:rPr>
                                <w:rFonts w:ascii="ＭＳ ゴシック" w:eastAsia="ＭＳ ゴシック" w:hAnsi="ＭＳ ゴシック"/>
                              </w:rPr>
                            </w:pPr>
                            <w:r>
                              <w:rPr>
                                <w:rFonts w:ascii="ＭＳ ゴシック" w:eastAsia="ＭＳ ゴシック" w:hAnsi="ＭＳ ゴシック" w:hint="eastAsia"/>
                              </w:rPr>
                              <w:t>□□県</w:t>
                            </w:r>
                            <w:r w:rsidR="00234F4C">
                              <w:rPr>
                                <w:rFonts w:ascii="ＭＳ ゴシック" w:eastAsia="ＭＳ ゴシック" w:hAnsi="ＭＳ ゴシック" w:hint="eastAsia"/>
                              </w:rPr>
                              <w:t xml:space="preserve">　形・組手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78.8pt;margin-top:18pt;width:112.5pt;height: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" strokecolor="#36f" strokeweight=".25pt">
                <v:stroke dashstyle="dash"/>
                <v:textbox>
                  <w:txbxContent>
                    <w:p w:rsidR="00770E19" w:rsidRPr="00560573" w:rsidRDefault="00770E19" w:rsidP="00560573">
                      <w:pPr>
                        <w:spacing w:line="260" w:lineRule="exact"/>
                        <w:ind w:right="210"/>
                        <w:jc w:val="right"/>
                        <w:rPr>
                          <w:rFonts w:ascii="ＭＳ ゴシック" w:eastAsia="ＭＳ ゴシック" w:hAnsi="ＭＳ ゴシック"/>
                          <w:sz w:val="18"/>
                        </w:rPr>
                      </w:pPr>
                      <w:r w:rsidRPr="00560573">
                        <w:rPr>
                          <w:rFonts w:ascii="ＭＳ ゴシック" w:eastAsia="ＭＳ ゴシック" w:hAnsi="ＭＳ ゴシック" w:hint="eastAsia"/>
                          <w:sz w:val="18"/>
                        </w:rPr>
                        <w:t>第13回全国選抜大会</w:t>
                      </w:r>
                    </w:p>
                    <w:p w:rsidR="00770E19" w:rsidRDefault="00560573" w:rsidP="00770E19">
                      <w:pPr>
                        <w:spacing w:line="360" w:lineRule="auto"/>
                        <w:jc w:val="center"/>
                        <w:rPr>
                          <w:rFonts w:ascii="ＭＳ ゴシック" w:eastAsia="ＭＳ ゴシック" w:hAnsi="ＭＳ ゴシック"/>
                        </w:rPr>
                      </w:pPr>
                      <w:r>
                        <w:rPr>
                          <w:rFonts w:ascii="ＭＳ ゴシック" w:eastAsia="ＭＳ ゴシック" w:hAnsi="ＭＳ ゴシック" w:hint="eastAsia"/>
                        </w:rPr>
                        <w:t>姓　名</w:t>
                      </w:r>
                    </w:p>
                    <w:p w:rsidR="00770E19" w:rsidRDefault="00770E19" w:rsidP="00234F4C">
                      <w:pPr>
                        <w:spacing w:line="360" w:lineRule="auto"/>
                        <w:ind w:firstLineChars="100" w:firstLine="210"/>
                        <w:rPr>
                          <w:rFonts w:ascii="ＭＳ ゴシック" w:eastAsia="ＭＳ ゴシック" w:hAnsi="ＭＳ ゴシック"/>
                        </w:rPr>
                      </w:pPr>
                      <w:r>
                        <w:rPr>
                          <w:rFonts w:ascii="ＭＳ ゴシック" w:eastAsia="ＭＳ ゴシック" w:hAnsi="ＭＳ ゴシック" w:hint="eastAsia"/>
                        </w:rPr>
                        <w:t>□□県</w:t>
                      </w:r>
                      <w:r w:rsidR="00234F4C">
                        <w:rPr>
                          <w:rFonts w:ascii="ＭＳ ゴシック" w:eastAsia="ＭＳ ゴシック" w:hAnsi="ＭＳ ゴシック" w:hint="eastAsia"/>
                        </w:rPr>
                        <w:t xml:space="preserve">　形・組手</w:t>
                      </w:r>
                    </w:p>
                  </w:txbxContent>
                </v:textbox>
              </v:rect>
            </w:pict>
          </mc:Fallback>
        </mc:AlternateContent>
      </w:r>
      <w:r w:rsidRPr="00D70424">
        <w:rPr>
          <w:rFonts w:asciiTheme="minorEastAsia" w:hAnsiTheme="minorEastAsia"/>
          <w:noProof/>
        </w:rPr>
        <mc:AlternateContent>
          <mc:Choice Requires="wps">
            <w:drawing>
              <wp:anchor distT="0" distB="0" distL="114300" distR="114300" simplePos="0" relativeHeight="251660288" behindDoc="0" locked="0" layoutInCell="1" allowOverlap="1">
                <wp:simplePos x="0" y="0"/>
                <wp:positionH relativeFrom="column">
                  <wp:posOffset>934085</wp:posOffset>
                </wp:positionH>
                <wp:positionV relativeFrom="paragraph">
                  <wp:posOffset>113030</wp:posOffset>
                </wp:positionV>
                <wp:extent cx="1562100" cy="1017905"/>
                <wp:effectExtent l="22225" t="15240" r="15875" b="146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017905"/>
                        </a:xfrm>
                        <a:prstGeom prst="rect">
                          <a:avLst/>
                        </a:prstGeom>
                        <a:solidFill>
                          <a:srgbClr val="FFFFFF"/>
                        </a:solidFill>
                        <a:ln w="28575" algn="ctr">
                          <a:solidFill>
                            <a:srgbClr val="3366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B2375" id="Rectangle 6" o:spid="_x0000_s1026" style="position:absolute;left:0;text-align:left;margin-left:73.55pt;margin-top:8.9pt;width:123pt;height:8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" strokecolor="#36f" strokeweight="2.25pt"/>
            </w:pict>
          </mc:Fallback>
        </mc:AlternateContent>
      </w:r>
      <w:r w:rsidR="00770E19" w:rsidRPr="00D70424">
        <w:rPr>
          <w:rFonts w:asciiTheme="minorEastAsia" w:hAnsiTheme="minorEastAsia" w:hint="eastAsia"/>
          <w:sz w:val="22"/>
        </w:rPr>
        <w:t>＊必ず縫い付ける。（ゼッケンがないと失格）</w:t>
      </w:r>
      <w:r w:rsidRPr="00D70424">
        <w:rPr>
          <w:rFonts w:asciiTheme="minorEastAsia" w:hAnsiTheme="minorEastAsia"/>
          <w:noProof/>
          <w:sz w:val="22"/>
        </w:rPr>
        <mc:AlternateContent>
          <mc:Choice Requires="wps">
            <w:drawing>
              <wp:anchor distT="0" distB="0" distL="114300" distR="114300" simplePos="0" relativeHeight="251662336" behindDoc="0" locked="0" layoutInCell="1" allowOverlap="1">
                <wp:simplePos x="0" y="0"/>
                <wp:positionH relativeFrom="column">
                  <wp:posOffset>2429510</wp:posOffset>
                </wp:positionH>
                <wp:positionV relativeFrom="paragraph">
                  <wp:posOffset>113030</wp:posOffset>
                </wp:positionV>
                <wp:extent cx="476250" cy="304800"/>
                <wp:effectExtent l="60325" t="15240" r="15875" b="8001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0" cy="304800"/>
                        </a:xfrm>
                        <a:prstGeom prst="line">
                          <a:avLst/>
                        </a:prstGeom>
                        <a:noFill/>
                        <a:ln w="22225">
                          <a:solidFill>
                            <a:srgbClr val="000000"/>
                          </a:solidFill>
                          <a:prstDash val="sysDot"/>
                          <a:round/>
                          <a:headEnd type="arrow"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5CB5CC" id="Line 8"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3pt,8.9pt" to="228.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" strokeweight="1.75pt">
                <v:stroke dashstyle="1 1" startarrow="open"/>
              </v:line>
            </w:pict>
          </mc:Fallback>
        </mc:AlternateContent>
      </w:r>
    </w:p>
    <w:p w:rsidR="00770E19" w:rsidRPr="00D70424" w:rsidRDefault="00EB06C8" w:rsidP="00770E19">
      <w:pPr>
        <w:rPr>
          <w:rFonts w:asciiTheme="minorEastAsia" w:hAnsiTheme="minorEastAsia"/>
        </w:rPr>
      </w:pPr>
      <w:r w:rsidRPr="00D70424">
        <w:rPr>
          <w:rFonts w:ascii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3400425</wp:posOffset>
                </wp:positionH>
                <wp:positionV relativeFrom="paragraph">
                  <wp:posOffset>0</wp:posOffset>
                </wp:positionV>
                <wp:extent cx="0" cy="0"/>
                <wp:effectExtent l="21590" t="16510" r="16510" b="2159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3BD672"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75pt,0" to="26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" strokeweight="2.25pt"/>
            </w:pict>
          </mc:Fallback>
        </mc:AlternateContent>
      </w:r>
    </w:p>
    <w:p w:rsidR="00770E19" w:rsidRPr="00D70424" w:rsidRDefault="00770E19" w:rsidP="00770E19">
      <w:pPr>
        <w:rPr>
          <w:rFonts w:asciiTheme="minorEastAsia" w:hAnsiTheme="minorEastAsia"/>
        </w:rPr>
      </w:pPr>
    </w:p>
    <w:p w:rsidR="00770E19" w:rsidRPr="00D70424" w:rsidRDefault="00770E19" w:rsidP="00770E19">
      <w:pPr>
        <w:rPr>
          <w:rFonts w:asciiTheme="minorEastAsia" w:hAnsiTheme="minorEastAsia"/>
        </w:rPr>
      </w:pPr>
    </w:p>
    <w:p w:rsidR="00770E19" w:rsidRPr="00D70424" w:rsidRDefault="00770E19" w:rsidP="00770E19">
      <w:pPr>
        <w:rPr>
          <w:rFonts w:asciiTheme="minorEastAsia" w:hAnsiTheme="minorEastAsia"/>
        </w:rPr>
      </w:pPr>
      <w:bookmarkStart w:id="0" w:name="_GoBack"/>
      <w:bookmarkEnd w:id="0"/>
    </w:p>
    <w:p w:rsidR="00770E19" w:rsidRPr="00D70424" w:rsidRDefault="00770E19" w:rsidP="00770E19">
      <w:pPr>
        <w:rPr>
          <w:rFonts w:asciiTheme="minorEastAsia" w:hAnsiTheme="minorEastAsia"/>
          <w:sz w:val="22"/>
        </w:rPr>
      </w:pPr>
    </w:p>
    <w:p w:rsidR="00770E19" w:rsidRPr="00D70424" w:rsidRDefault="00D70424" w:rsidP="00D70424">
      <w:pPr>
        <w:ind w:firstLineChars="100" w:firstLine="240"/>
        <w:rPr>
          <w:rFonts w:asciiTheme="minorEastAsia" w:hAnsiTheme="minorEastAsia"/>
          <w:sz w:val="24"/>
          <w:szCs w:val="24"/>
        </w:rPr>
      </w:pPr>
      <w:r w:rsidRPr="00D70424">
        <w:rPr>
          <w:rFonts w:asciiTheme="minorEastAsia" w:hAnsiTheme="minorEastAsia" w:hint="eastAsia"/>
          <w:sz w:val="24"/>
          <w:szCs w:val="24"/>
        </w:rPr>
        <w:t>Ｑ3；</w:t>
      </w:r>
      <w:r w:rsidR="00770E19" w:rsidRPr="00D70424">
        <w:rPr>
          <w:rFonts w:asciiTheme="minorEastAsia" w:hAnsiTheme="minorEastAsia" w:hint="eastAsia"/>
          <w:sz w:val="24"/>
          <w:szCs w:val="24"/>
        </w:rPr>
        <w:t>胸マークについて</w:t>
      </w:r>
    </w:p>
    <w:p w:rsidR="00770E19" w:rsidRPr="00D70424" w:rsidRDefault="00770E19" w:rsidP="00770E19">
      <w:pPr>
        <w:ind w:leftChars="525" w:left="1543" w:hangingChars="200" w:hanging="440"/>
        <w:rPr>
          <w:rFonts w:asciiTheme="minorEastAsia" w:hAnsiTheme="minorEastAsia"/>
          <w:sz w:val="22"/>
        </w:rPr>
      </w:pPr>
      <w:r w:rsidRPr="00D70424">
        <w:rPr>
          <w:rFonts w:asciiTheme="minorEastAsia" w:hAnsiTheme="minorEastAsia" w:hint="eastAsia"/>
          <w:sz w:val="22"/>
        </w:rPr>
        <w:t>（１）選手の胸マークは、各都道府県名を表記した下記規格のものを左胸に堅く縫着する。学校等の名称・マーク、会派名、道場名等を標記することは認めない。</w:t>
      </w:r>
    </w:p>
    <w:p w:rsidR="00770E19" w:rsidRPr="00D70424" w:rsidRDefault="00770E19" w:rsidP="00770E19">
      <w:pPr>
        <w:ind w:firstLineChars="700" w:firstLine="1540"/>
        <w:rPr>
          <w:rFonts w:asciiTheme="minorEastAsia" w:hAnsiTheme="minorEastAsia"/>
          <w:sz w:val="22"/>
        </w:rPr>
      </w:pPr>
      <w:r w:rsidRPr="00D70424">
        <w:rPr>
          <w:rFonts w:asciiTheme="minorEastAsia" w:hAnsiTheme="minorEastAsia" w:hint="eastAsia"/>
          <w:sz w:val="22"/>
        </w:rPr>
        <w:t xml:space="preserve">　①サイズは、縦１５cm×横７cm以内とする。</w:t>
      </w:r>
    </w:p>
    <w:p w:rsidR="00770E19" w:rsidRPr="00D70424" w:rsidRDefault="00770E19" w:rsidP="00770E19">
      <w:pPr>
        <w:ind w:leftChars="-1" w:left="-2" w:firstLineChars="700" w:firstLine="1540"/>
        <w:rPr>
          <w:rFonts w:asciiTheme="minorEastAsia" w:hAnsiTheme="minorEastAsia"/>
          <w:sz w:val="22"/>
        </w:rPr>
      </w:pPr>
      <w:r w:rsidRPr="00D70424">
        <w:rPr>
          <w:rFonts w:asciiTheme="minorEastAsia" w:hAnsiTheme="minorEastAsia" w:hint="eastAsia"/>
          <w:sz w:val="22"/>
        </w:rPr>
        <w:t xml:space="preserve">　②文字は、楷書体・黒色・縦書きとする。</w:t>
      </w:r>
    </w:p>
    <w:p w:rsidR="00770E19" w:rsidRPr="00D70424" w:rsidRDefault="00770E19" w:rsidP="00770E19">
      <w:pPr>
        <w:ind w:leftChars="525" w:left="1543" w:hangingChars="200" w:hanging="440"/>
        <w:rPr>
          <w:rFonts w:asciiTheme="minorEastAsia" w:hAnsiTheme="minorEastAsia"/>
          <w:sz w:val="22"/>
        </w:rPr>
      </w:pPr>
      <w:r w:rsidRPr="00D70424">
        <w:rPr>
          <w:rFonts w:asciiTheme="minorEastAsia" w:hAnsiTheme="minorEastAsia" w:hint="eastAsia"/>
          <w:sz w:val="22"/>
        </w:rPr>
        <w:t xml:space="preserve">　　　　〔▼例〕</w:t>
      </w:r>
    </w:p>
    <w:p w:rsidR="00770E19" w:rsidRPr="00D70424" w:rsidRDefault="00EB06C8" w:rsidP="00770E19">
      <w:pPr>
        <w:ind w:leftChars="525" w:left="1543" w:hangingChars="200" w:hanging="440"/>
        <w:rPr>
          <w:rFonts w:asciiTheme="minorEastAsia" w:hAnsiTheme="minorEastAsia"/>
          <w:sz w:val="22"/>
        </w:rPr>
      </w:pPr>
      <w:r w:rsidRPr="00D70424">
        <w:rPr>
          <w:rFonts w:asciiTheme="minorEastAsia" w:hAnsiTheme="minorEastAsia" w:hint="eastAsia"/>
          <w:noProof/>
          <w:sz w:val="22"/>
        </w:rPr>
        <mc:AlternateContent>
          <mc:Choice Requires="wps">
            <w:drawing>
              <wp:anchor distT="0" distB="0" distL="114300" distR="114300" simplePos="0" relativeHeight="251664384" behindDoc="0" locked="0" layoutInCell="1" allowOverlap="1">
                <wp:simplePos x="0" y="0"/>
                <wp:positionH relativeFrom="column">
                  <wp:posOffset>2134235</wp:posOffset>
                </wp:positionH>
                <wp:positionV relativeFrom="paragraph">
                  <wp:posOffset>189230</wp:posOffset>
                </wp:positionV>
                <wp:extent cx="695325" cy="1000125"/>
                <wp:effectExtent l="22225" t="15240" r="15875" b="2286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1000125"/>
                        </a:xfrm>
                        <a:prstGeom prst="rect">
                          <a:avLst/>
                        </a:prstGeom>
                        <a:solidFill>
                          <a:srgbClr val="FFFFFF"/>
                        </a:solidFill>
                        <a:ln w="28575" algn="ctr">
                          <a:solidFill>
                            <a:srgbClr val="3366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70E19" w:rsidRDefault="00770E19" w:rsidP="00770E19">
                            <w:pPr>
                              <w:spacing w:line="440" w:lineRule="exact"/>
                              <w:jc w:val="center"/>
                              <w:rPr>
                                <w:rFonts w:ascii="HG正楷書体-PRO" w:eastAsia="HG正楷書体-PRO" w:hAnsi="ＭＳ ゴシック"/>
                                <w:sz w:val="32"/>
                                <w:szCs w:val="32"/>
                              </w:rPr>
                            </w:pPr>
                            <w:r>
                              <w:rPr>
                                <w:rFonts w:ascii="HG正楷書体-PRO" w:eastAsia="HG正楷書体-PRO" w:hAnsi="ＭＳ ゴシック" w:hint="eastAsia"/>
                                <w:sz w:val="32"/>
                                <w:szCs w:val="32"/>
                              </w:rPr>
                              <w:t>北</w:t>
                            </w:r>
                          </w:p>
                          <w:p w:rsidR="00770E19" w:rsidRDefault="00770E19" w:rsidP="00770E19">
                            <w:pPr>
                              <w:spacing w:line="440" w:lineRule="exact"/>
                              <w:jc w:val="center"/>
                              <w:rPr>
                                <w:rFonts w:ascii="HG正楷書体-PRO" w:eastAsia="HG正楷書体-PRO" w:hAnsi="ＭＳ ゴシック"/>
                                <w:sz w:val="32"/>
                                <w:szCs w:val="32"/>
                              </w:rPr>
                            </w:pPr>
                            <w:r>
                              <w:rPr>
                                <w:rFonts w:ascii="HG正楷書体-PRO" w:eastAsia="HG正楷書体-PRO" w:hAnsi="ＭＳ ゴシック" w:hint="eastAsia"/>
                                <w:sz w:val="32"/>
                                <w:szCs w:val="32"/>
                              </w:rPr>
                              <w:t>海</w:t>
                            </w:r>
                          </w:p>
                          <w:p w:rsidR="00770E19" w:rsidRDefault="00770E19" w:rsidP="00770E19">
                            <w:pPr>
                              <w:spacing w:line="440" w:lineRule="exact"/>
                              <w:jc w:val="center"/>
                              <w:rPr>
                                <w:rFonts w:ascii="HG正楷書体-PRO" w:eastAsia="HG正楷書体-PRO" w:hAnsi="ＭＳ ゴシック"/>
                                <w:sz w:val="32"/>
                                <w:szCs w:val="32"/>
                              </w:rPr>
                            </w:pPr>
                            <w:r>
                              <w:rPr>
                                <w:rFonts w:ascii="HG正楷書体-PRO" w:eastAsia="HG正楷書体-PRO" w:hAnsi="ＭＳ ゴシック" w:hint="eastAsia"/>
                                <w:sz w:val="32"/>
                                <w:szCs w:val="32"/>
                              </w:rPr>
                              <w:t>道</w:t>
                            </w:r>
                          </w:p>
                        </w:txbxContent>
                      </wps:txbx>
                      <wps:bodyPr rot="0" vert="horz" wrap="square" lIns="91440" tIns="74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168.05pt;margin-top:14.9pt;width:54.75pt;height:7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" strokecolor="#36f" strokeweight="2.25pt">
                <v:textbox inset=",2.07mm">
                  <w:txbxContent>
                    <w:p w:rsidR="00770E19" w:rsidRDefault="00770E19" w:rsidP="00770E19">
                      <w:pPr>
                        <w:spacing w:line="440" w:lineRule="exact"/>
                        <w:jc w:val="center"/>
                        <w:rPr>
                          <w:rFonts w:ascii="HG正楷書体-PRO" w:eastAsia="HG正楷書体-PRO" w:hAnsi="ＭＳ ゴシック"/>
                          <w:sz w:val="32"/>
                          <w:szCs w:val="32"/>
                        </w:rPr>
                      </w:pPr>
                      <w:r>
                        <w:rPr>
                          <w:rFonts w:ascii="HG正楷書体-PRO" w:eastAsia="HG正楷書体-PRO" w:hAnsi="ＭＳ ゴシック" w:hint="eastAsia"/>
                          <w:sz w:val="32"/>
                          <w:szCs w:val="32"/>
                        </w:rPr>
                        <w:t>北</w:t>
                      </w:r>
                    </w:p>
                    <w:p w:rsidR="00770E19" w:rsidRDefault="00770E19" w:rsidP="00770E19">
                      <w:pPr>
                        <w:spacing w:line="440" w:lineRule="exact"/>
                        <w:jc w:val="center"/>
                        <w:rPr>
                          <w:rFonts w:ascii="HG正楷書体-PRO" w:eastAsia="HG正楷書体-PRO" w:hAnsi="ＭＳ ゴシック"/>
                          <w:sz w:val="32"/>
                          <w:szCs w:val="32"/>
                        </w:rPr>
                      </w:pPr>
                      <w:r>
                        <w:rPr>
                          <w:rFonts w:ascii="HG正楷書体-PRO" w:eastAsia="HG正楷書体-PRO" w:hAnsi="ＭＳ ゴシック" w:hint="eastAsia"/>
                          <w:sz w:val="32"/>
                          <w:szCs w:val="32"/>
                        </w:rPr>
                        <w:t>海</w:t>
                      </w:r>
                    </w:p>
                    <w:p w:rsidR="00770E19" w:rsidRDefault="00770E19" w:rsidP="00770E19">
                      <w:pPr>
                        <w:spacing w:line="440" w:lineRule="exact"/>
                        <w:jc w:val="center"/>
                        <w:rPr>
                          <w:rFonts w:ascii="HG正楷書体-PRO" w:eastAsia="HG正楷書体-PRO" w:hAnsi="ＭＳ ゴシック"/>
                          <w:sz w:val="32"/>
                          <w:szCs w:val="32"/>
                        </w:rPr>
                      </w:pPr>
                      <w:r>
                        <w:rPr>
                          <w:rFonts w:ascii="HG正楷書体-PRO" w:eastAsia="HG正楷書体-PRO" w:hAnsi="ＭＳ ゴシック" w:hint="eastAsia"/>
                          <w:sz w:val="32"/>
                          <w:szCs w:val="32"/>
                        </w:rPr>
                        <w:t>道</w:t>
                      </w:r>
                    </w:p>
                  </w:txbxContent>
                </v:textbox>
              </v:rect>
            </w:pict>
          </mc:Fallback>
        </mc:AlternateContent>
      </w:r>
      <w:r w:rsidRPr="00D70424">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simplePos x="0" y="0"/>
                <wp:positionH relativeFrom="column">
                  <wp:posOffset>1229360</wp:posOffset>
                </wp:positionH>
                <wp:positionV relativeFrom="paragraph">
                  <wp:posOffset>189230</wp:posOffset>
                </wp:positionV>
                <wp:extent cx="695325" cy="1000125"/>
                <wp:effectExtent l="22225" t="15240" r="15875" b="2286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1000125"/>
                        </a:xfrm>
                        <a:prstGeom prst="rect">
                          <a:avLst/>
                        </a:prstGeom>
                        <a:solidFill>
                          <a:srgbClr val="FFFFFF"/>
                        </a:solidFill>
                        <a:ln w="28575" algn="ctr">
                          <a:solidFill>
                            <a:srgbClr val="3366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70E19" w:rsidRDefault="00770E19" w:rsidP="00770E19">
                            <w:pPr>
                              <w:jc w:val="center"/>
                              <w:rPr>
                                <w:rFonts w:ascii="HG正楷書体-PRO" w:eastAsia="HG正楷書体-PRO" w:hAnsi="ＭＳ ゴシック"/>
                                <w:sz w:val="32"/>
                                <w:szCs w:val="32"/>
                              </w:rPr>
                            </w:pPr>
                            <w:r>
                              <w:rPr>
                                <w:rFonts w:ascii="HG正楷書体-PRO" w:eastAsia="HG正楷書体-PRO" w:hAnsi="ＭＳ ゴシック" w:hint="eastAsia"/>
                                <w:sz w:val="32"/>
                                <w:szCs w:val="32"/>
                              </w:rPr>
                              <w:t>東</w:t>
                            </w:r>
                          </w:p>
                          <w:p w:rsidR="00770E19" w:rsidRDefault="00770E19" w:rsidP="00770E19">
                            <w:pPr>
                              <w:jc w:val="center"/>
                              <w:rPr>
                                <w:rFonts w:ascii="HG正楷書体-PRO" w:eastAsia="HG正楷書体-PRO" w:hAnsi="ＭＳ ゴシック"/>
                                <w:sz w:val="32"/>
                                <w:szCs w:val="32"/>
                              </w:rPr>
                            </w:pPr>
                            <w:r>
                              <w:rPr>
                                <w:rFonts w:ascii="HG正楷書体-PRO" w:eastAsia="HG正楷書体-PRO" w:hAnsi="ＭＳ ゴシック" w:hint="eastAsia"/>
                                <w:sz w:val="32"/>
                                <w:szCs w:val="32"/>
                              </w:rPr>
                              <w:t>京</w:t>
                            </w:r>
                          </w:p>
                        </w:txbxContent>
                      </wps:txbx>
                      <wps:bodyPr rot="0" vert="horz" wrap="square" lIns="91440" tIns="74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96.8pt;margin-top:14.9pt;width:54.75pt;height:7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" strokecolor="#36f" strokeweight="2.25pt">
                <v:textbox inset=",2.07mm">
                  <w:txbxContent>
                    <w:p w:rsidR="00770E19" w:rsidRDefault="00770E19" w:rsidP="00770E19">
                      <w:pPr>
                        <w:jc w:val="center"/>
                        <w:rPr>
                          <w:rFonts w:ascii="HG正楷書体-PRO" w:eastAsia="HG正楷書体-PRO" w:hAnsi="ＭＳ ゴシック"/>
                          <w:sz w:val="32"/>
                          <w:szCs w:val="32"/>
                        </w:rPr>
                      </w:pPr>
                      <w:r>
                        <w:rPr>
                          <w:rFonts w:ascii="HG正楷書体-PRO" w:eastAsia="HG正楷書体-PRO" w:hAnsi="ＭＳ ゴシック" w:hint="eastAsia"/>
                          <w:sz w:val="32"/>
                          <w:szCs w:val="32"/>
                        </w:rPr>
                        <w:t>東</w:t>
                      </w:r>
                    </w:p>
                    <w:p w:rsidR="00770E19" w:rsidRDefault="00770E19" w:rsidP="00770E19">
                      <w:pPr>
                        <w:jc w:val="center"/>
                        <w:rPr>
                          <w:rFonts w:ascii="HG正楷書体-PRO" w:eastAsia="HG正楷書体-PRO" w:hAnsi="ＭＳ ゴシック"/>
                          <w:sz w:val="32"/>
                          <w:szCs w:val="32"/>
                        </w:rPr>
                      </w:pPr>
                      <w:r>
                        <w:rPr>
                          <w:rFonts w:ascii="HG正楷書体-PRO" w:eastAsia="HG正楷書体-PRO" w:hAnsi="ＭＳ ゴシック" w:hint="eastAsia"/>
                          <w:sz w:val="32"/>
                          <w:szCs w:val="32"/>
                        </w:rPr>
                        <w:t>京</w:t>
                      </w:r>
                    </w:p>
                  </w:txbxContent>
                </v:textbox>
              </v:rect>
            </w:pict>
          </mc:Fallback>
        </mc:AlternateContent>
      </w:r>
      <w:r w:rsidR="00770E19" w:rsidRPr="00D70424">
        <w:rPr>
          <w:rFonts w:asciiTheme="minorEastAsia" w:hAnsiTheme="minorEastAsia" w:hint="eastAsia"/>
          <w:sz w:val="22"/>
        </w:rPr>
        <w:t xml:space="preserve">　　　　　　　　　　 → 7cm ←</w:t>
      </w:r>
    </w:p>
    <w:p w:rsidR="00770E19" w:rsidRPr="00D70424" w:rsidRDefault="00EB06C8" w:rsidP="00770E19">
      <w:pPr>
        <w:ind w:leftChars="525" w:left="1543" w:hangingChars="200" w:hanging="440"/>
        <w:rPr>
          <w:rFonts w:asciiTheme="minorEastAsia" w:hAnsiTheme="minorEastAsia"/>
          <w:sz w:val="22"/>
        </w:rPr>
      </w:pPr>
      <w:r w:rsidRPr="00D70424">
        <w:rPr>
          <w:rFonts w:asciiTheme="minorEastAsia" w:hAnsiTheme="minorEastAsia" w:hint="eastAsia"/>
          <w:noProof/>
          <w:sz w:val="22"/>
        </w:rPr>
        <mc:AlternateContent>
          <mc:Choice Requires="wps">
            <w:drawing>
              <wp:anchor distT="0" distB="0" distL="114300" distR="114300" simplePos="0" relativeHeight="251665408" behindDoc="0" locked="0" layoutInCell="1" allowOverlap="1">
                <wp:simplePos x="0" y="0"/>
                <wp:positionH relativeFrom="column">
                  <wp:posOffset>2953385</wp:posOffset>
                </wp:positionH>
                <wp:positionV relativeFrom="paragraph">
                  <wp:posOffset>55245</wp:posOffset>
                </wp:positionV>
                <wp:extent cx="90805" cy="933450"/>
                <wp:effectExtent l="12700" t="5080" r="10795" b="1397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33450"/>
                        </a:xfrm>
                        <a:prstGeom prst="rightBrace">
                          <a:avLst>
                            <a:gd name="adj1" fmla="val 85664"/>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AB9F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 o:spid="_x0000_s1026" type="#_x0000_t88" style="position:absolute;left:0;text-align:left;margin-left:232.55pt;margin-top:4.35pt;width:7.15pt;height: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"/>
            </w:pict>
          </mc:Fallback>
        </mc:AlternateContent>
      </w:r>
    </w:p>
    <w:p w:rsidR="00770E19" w:rsidRPr="00D70424" w:rsidRDefault="00770E19" w:rsidP="00770E19">
      <w:pPr>
        <w:ind w:leftChars="525" w:left="1543" w:hangingChars="200" w:hanging="440"/>
        <w:rPr>
          <w:rFonts w:asciiTheme="minorEastAsia" w:hAnsiTheme="minorEastAsia"/>
          <w:sz w:val="22"/>
        </w:rPr>
      </w:pPr>
    </w:p>
    <w:p w:rsidR="00770E19" w:rsidRPr="00D70424" w:rsidRDefault="00770E19" w:rsidP="00770E19">
      <w:pPr>
        <w:ind w:leftChars="525" w:left="1543" w:hangingChars="200" w:hanging="440"/>
        <w:jc w:val="center"/>
        <w:rPr>
          <w:rFonts w:asciiTheme="minorEastAsia" w:hAnsiTheme="minorEastAsia"/>
          <w:sz w:val="22"/>
        </w:rPr>
      </w:pPr>
      <w:r w:rsidRPr="00D70424">
        <w:rPr>
          <w:rFonts w:asciiTheme="minorEastAsia" w:hAnsiTheme="minorEastAsia" w:hint="eastAsia"/>
          <w:sz w:val="22"/>
        </w:rPr>
        <w:t>15cm</w:t>
      </w:r>
    </w:p>
    <w:p w:rsidR="00770E19" w:rsidRPr="00D70424" w:rsidRDefault="00770E19" w:rsidP="00770E19">
      <w:pPr>
        <w:ind w:leftChars="525" w:left="1543" w:hangingChars="200" w:hanging="440"/>
        <w:rPr>
          <w:rFonts w:asciiTheme="minorEastAsia" w:hAnsiTheme="minorEastAsia"/>
          <w:sz w:val="22"/>
        </w:rPr>
      </w:pPr>
    </w:p>
    <w:p w:rsidR="00770E19" w:rsidRPr="00D70424" w:rsidRDefault="00770E19" w:rsidP="00770E19">
      <w:pPr>
        <w:rPr>
          <w:rFonts w:asciiTheme="minorEastAsia" w:hAnsiTheme="minorEastAsia"/>
          <w:sz w:val="22"/>
        </w:rPr>
      </w:pPr>
    </w:p>
    <w:p w:rsidR="00770E19" w:rsidRPr="00D70424" w:rsidRDefault="00D70424" w:rsidP="00D70424">
      <w:pPr>
        <w:ind w:firstLineChars="100" w:firstLine="240"/>
        <w:rPr>
          <w:rFonts w:asciiTheme="minorEastAsia" w:hAnsiTheme="minorEastAsia"/>
          <w:sz w:val="24"/>
          <w:szCs w:val="24"/>
        </w:rPr>
      </w:pPr>
      <w:r>
        <w:rPr>
          <w:rFonts w:asciiTheme="minorEastAsia" w:hAnsiTheme="minorEastAsia" w:hint="eastAsia"/>
          <w:sz w:val="24"/>
          <w:szCs w:val="24"/>
        </w:rPr>
        <w:t>Ｑ4；</w:t>
      </w:r>
      <w:r w:rsidR="00770E19" w:rsidRPr="00D70424">
        <w:rPr>
          <w:rFonts w:asciiTheme="minorEastAsia" w:hAnsiTheme="minorEastAsia" w:hint="eastAsia"/>
          <w:sz w:val="24"/>
          <w:szCs w:val="24"/>
        </w:rPr>
        <w:t>左腕部マークについて</w:t>
      </w:r>
    </w:p>
    <w:p w:rsidR="00770E19" w:rsidRPr="00D70424" w:rsidRDefault="00770E19" w:rsidP="00D70424">
      <w:pPr>
        <w:ind w:left="195" w:firstLineChars="200" w:firstLine="440"/>
        <w:rPr>
          <w:rFonts w:asciiTheme="minorEastAsia" w:hAnsiTheme="minorEastAsia"/>
          <w:sz w:val="22"/>
          <w:u w:val="wave"/>
        </w:rPr>
      </w:pPr>
      <w:r w:rsidRPr="00D70424">
        <w:rPr>
          <w:rFonts w:asciiTheme="minorEastAsia" w:hAnsiTheme="minorEastAsia" w:hint="eastAsia"/>
          <w:sz w:val="22"/>
        </w:rPr>
        <w:t>左腕部マークについては、学校等の名称・マーク、会派名、道場名等いかなる標記も認めない。</w:t>
      </w:r>
    </w:p>
    <w:p w:rsidR="00770E19" w:rsidRPr="00AB0BE1" w:rsidRDefault="00770E19" w:rsidP="00770E19">
      <w:pPr>
        <w:rPr>
          <w:rFonts w:asciiTheme="minorEastAsia" w:hAnsiTheme="minorEastAsia"/>
          <w:sz w:val="24"/>
          <w:szCs w:val="24"/>
        </w:rPr>
      </w:pPr>
      <w:r w:rsidRPr="00D70424">
        <w:rPr>
          <w:rFonts w:asciiTheme="minorEastAsia" w:hAnsiTheme="minorEastAsia" w:hint="eastAsia"/>
          <w:sz w:val="24"/>
          <w:szCs w:val="24"/>
        </w:rPr>
        <w:t xml:space="preserve">　　</w:t>
      </w:r>
      <w:r w:rsidR="00D70424">
        <w:rPr>
          <w:rFonts w:asciiTheme="minorEastAsia" w:hAnsiTheme="minorEastAsia" w:hint="eastAsia"/>
          <w:sz w:val="24"/>
          <w:szCs w:val="24"/>
        </w:rPr>
        <w:t xml:space="preserve">　</w:t>
      </w:r>
      <w:r w:rsidRPr="00D70424">
        <w:rPr>
          <w:rFonts w:asciiTheme="minorEastAsia" w:hAnsiTheme="minorEastAsia" w:hint="eastAsia"/>
          <w:sz w:val="24"/>
          <w:szCs w:val="24"/>
        </w:rPr>
        <w:t>※</w:t>
      </w:r>
      <w:r w:rsidRPr="00AB0BE1">
        <w:rPr>
          <w:rFonts w:asciiTheme="minorEastAsia" w:hAnsiTheme="minorEastAsia" w:hint="eastAsia"/>
          <w:color w:val="FF0000"/>
          <w:sz w:val="24"/>
          <w:szCs w:val="24"/>
        </w:rPr>
        <w:t>白の布で覆い縫い付けること。</w:t>
      </w:r>
    </w:p>
    <w:p w:rsidR="00770E19" w:rsidRPr="00D70424" w:rsidRDefault="00D70424" w:rsidP="00D70424">
      <w:pPr>
        <w:ind w:firstLineChars="100" w:firstLine="240"/>
        <w:rPr>
          <w:rFonts w:asciiTheme="minorEastAsia" w:hAnsiTheme="minorEastAsia"/>
          <w:sz w:val="22"/>
        </w:rPr>
      </w:pPr>
      <w:r>
        <w:rPr>
          <w:rFonts w:asciiTheme="minorEastAsia" w:hAnsiTheme="minorEastAsia" w:hint="eastAsia"/>
          <w:sz w:val="24"/>
          <w:szCs w:val="24"/>
        </w:rPr>
        <w:t>Ｑ5；</w:t>
      </w:r>
      <w:r w:rsidR="00770E19" w:rsidRPr="00D70424">
        <w:rPr>
          <w:rFonts w:asciiTheme="minorEastAsia" w:hAnsiTheme="minorEastAsia" w:hint="eastAsia"/>
          <w:sz w:val="24"/>
          <w:szCs w:val="24"/>
        </w:rPr>
        <w:t>道着のメーカーロゴ標記について</w:t>
      </w:r>
    </w:p>
    <w:p w:rsidR="00770E19" w:rsidRPr="00D718DE" w:rsidRDefault="00770E19" w:rsidP="00D70424">
      <w:pPr>
        <w:ind w:leftChars="200" w:left="420"/>
        <w:rPr>
          <w:rFonts w:hAnsi="ＭＳ 明朝"/>
          <w:sz w:val="22"/>
        </w:rPr>
      </w:pPr>
      <w:r w:rsidRPr="00D70424">
        <w:rPr>
          <w:rFonts w:asciiTheme="minorEastAsia" w:hAnsiTheme="minorEastAsia" w:hint="eastAsia"/>
          <w:sz w:val="22"/>
        </w:rPr>
        <w:t>道着に縫い付けてあるメーカーのラベルは、上衣については裾表側、ズボンについては表側（左</w:t>
      </w:r>
      <w:r>
        <w:rPr>
          <w:rFonts w:hAnsi="ＭＳ 明朝" w:hint="eastAsia"/>
          <w:sz w:val="22"/>
        </w:rPr>
        <w:t>右どちらか）のみ可とし、それ以外の右胸、奥襟、右肩、ズボンの裾等のワッペン・刺繍は一切認めない。※各流派のオリジナルラベルは認める。</w:t>
      </w:r>
    </w:p>
    <w:p w:rsidR="00D70424" w:rsidRDefault="00D70424" w:rsidP="00D70424">
      <w:pPr>
        <w:rPr>
          <w:b/>
          <w:bCs/>
          <w:sz w:val="24"/>
          <w:szCs w:val="24"/>
        </w:rPr>
      </w:pPr>
    </w:p>
    <w:p w:rsidR="00AB0BE1" w:rsidRDefault="00AB0BE1" w:rsidP="00AB0BE1">
      <w:pPr>
        <w:ind w:firstLineChars="100" w:firstLine="210"/>
        <w:rPr>
          <w:szCs w:val="21"/>
        </w:rPr>
      </w:pPr>
      <w:r>
        <w:rPr>
          <w:rFonts w:hint="eastAsia"/>
          <w:szCs w:val="21"/>
        </w:rPr>
        <w:t>Ｑ６；空手着の袖口・裾口のサイズ等の規定はありますか？</w:t>
      </w:r>
    </w:p>
    <w:p w:rsidR="00AB0BE1" w:rsidRDefault="00AB0BE1" w:rsidP="00AB0BE1">
      <w:pPr>
        <w:ind w:firstLineChars="100" w:firstLine="210"/>
        <w:rPr>
          <w:szCs w:val="21"/>
        </w:rPr>
      </w:pPr>
      <w:r>
        <w:rPr>
          <w:rFonts w:hint="eastAsia"/>
          <w:szCs w:val="21"/>
        </w:rPr>
        <w:t xml:space="preserve">　Ａ；競技規定の通り</w:t>
      </w:r>
      <w:r>
        <w:rPr>
          <w:szCs w:val="21"/>
        </w:rPr>
        <w:t>。</w:t>
      </w:r>
      <w:r>
        <w:rPr>
          <w:szCs w:val="21"/>
        </w:rPr>
        <w:t>(</w:t>
      </w:r>
      <w:r>
        <w:rPr>
          <w:szCs w:val="21"/>
        </w:rPr>
        <w:t>特になし</w:t>
      </w:r>
      <w:r>
        <w:rPr>
          <w:rFonts w:hint="eastAsia"/>
          <w:szCs w:val="21"/>
        </w:rPr>
        <w:t>)</w:t>
      </w:r>
    </w:p>
    <w:p w:rsidR="00AB0BE1" w:rsidRDefault="00AB0BE1" w:rsidP="00AB0BE1">
      <w:pPr>
        <w:rPr>
          <w:b/>
          <w:bCs/>
          <w:sz w:val="24"/>
          <w:szCs w:val="24"/>
        </w:rPr>
      </w:pPr>
    </w:p>
    <w:p w:rsidR="00AB0BE1" w:rsidRDefault="00AB0BE1" w:rsidP="00AB0BE1">
      <w:pPr>
        <w:rPr>
          <w:b/>
          <w:bCs/>
          <w:sz w:val="24"/>
          <w:szCs w:val="24"/>
        </w:rPr>
      </w:pPr>
      <w:r w:rsidRPr="00190FB5">
        <w:rPr>
          <w:rFonts w:hint="eastAsia"/>
          <w:b/>
          <w:bCs/>
          <w:sz w:val="24"/>
          <w:szCs w:val="24"/>
        </w:rPr>
        <w:t>刺繍に関する質問</w:t>
      </w:r>
    </w:p>
    <w:p w:rsidR="00AB0BE1" w:rsidRDefault="00AB0BE1" w:rsidP="00AB0BE1">
      <w:pPr>
        <w:ind w:firstLineChars="100" w:firstLine="210"/>
        <w:rPr>
          <w:szCs w:val="21"/>
        </w:rPr>
      </w:pPr>
    </w:p>
    <w:p w:rsidR="00D70424" w:rsidRDefault="00D70424" w:rsidP="00D70424">
      <w:pPr>
        <w:ind w:firstLineChars="100" w:firstLine="210"/>
        <w:rPr>
          <w:szCs w:val="21"/>
        </w:rPr>
      </w:pPr>
      <w:r>
        <w:rPr>
          <w:rFonts w:hint="eastAsia"/>
          <w:szCs w:val="21"/>
        </w:rPr>
        <w:t>Ｑ</w:t>
      </w:r>
      <w:r w:rsidR="00AB0BE1">
        <w:rPr>
          <w:rFonts w:hint="eastAsia"/>
          <w:szCs w:val="21"/>
        </w:rPr>
        <w:t>７</w:t>
      </w:r>
      <w:r>
        <w:rPr>
          <w:rFonts w:hint="eastAsia"/>
          <w:szCs w:val="21"/>
        </w:rPr>
        <w:t>；空手衣に氏名等刺繍してあるのは支障有りますか？</w:t>
      </w:r>
    </w:p>
    <w:p w:rsidR="00D70424" w:rsidRDefault="00D70424" w:rsidP="00D70424">
      <w:pPr>
        <w:ind w:firstLineChars="100" w:firstLine="210"/>
        <w:rPr>
          <w:szCs w:val="21"/>
        </w:rPr>
      </w:pPr>
      <w:r>
        <w:rPr>
          <w:rFonts w:hint="eastAsia"/>
          <w:szCs w:val="21"/>
        </w:rPr>
        <w:t xml:space="preserve">　Ａ；氏名の刺繍は</w:t>
      </w:r>
      <w:r>
        <w:rPr>
          <w:szCs w:val="21"/>
        </w:rPr>
        <w:t>指定なし。</w:t>
      </w:r>
      <w:r>
        <w:rPr>
          <w:rFonts w:hint="eastAsia"/>
          <w:szCs w:val="21"/>
        </w:rPr>
        <w:t>（</w:t>
      </w:r>
      <w:r>
        <w:rPr>
          <w:szCs w:val="21"/>
        </w:rPr>
        <w:t>全</w:t>
      </w:r>
      <w:r>
        <w:rPr>
          <w:rFonts w:hint="eastAsia"/>
          <w:szCs w:val="21"/>
        </w:rPr>
        <w:t>少</w:t>
      </w:r>
      <w:r>
        <w:rPr>
          <w:szCs w:val="21"/>
        </w:rPr>
        <w:t>大会</w:t>
      </w:r>
      <w:r>
        <w:rPr>
          <w:rFonts w:hint="eastAsia"/>
          <w:szCs w:val="21"/>
        </w:rPr>
        <w:t>に準ずる</w:t>
      </w:r>
      <w:r>
        <w:rPr>
          <w:szCs w:val="21"/>
        </w:rPr>
        <w:t>）</w:t>
      </w:r>
    </w:p>
    <w:p w:rsidR="00D70424" w:rsidRDefault="00D70424" w:rsidP="00D70424">
      <w:pPr>
        <w:ind w:firstLineChars="100" w:firstLine="210"/>
        <w:rPr>
          <w:szCs w:val="21"/>
        </w:rPr>
      </w:pPr>
    </w:p>
    <w:p w:rsidR="00D70424" w:rsidRDefault="00D70424" w:rsidP="00D70424">
      <w:pPr>
        <w:ind w:firstLineChars="100" w:firstLine="210"/>
        <w:rPr>
          <w:szCs w:val="21"/>
        </w:rPr>
      </w:pPr>
      <w:r>
        <w:rPr>
          <w:rFonts w:hint="eastAsia"/>
          <w:szCs w:val="21"/>
        </w:rPr>
        <w:t>Ｑ</w:t>
      </w:r>
      <w:r w:rsidR="00AB0BE1">
        <w:rPr>
          <w:rFonts w:hint="eastAsia"/>
          <w:szCs w:val="21"/>
        </w:rPr>
        <w:t>８</w:t>
      </w:r>
      <w:r>
        <w:rPr>
          <w:rFonts w:hint="eastAsia"/>
          <w:szCs w:val="21"/>
        </w:rPr>
        <w:t>；空手衣への刺繍の条件（内容・色）に規定はありますか？</w:t>
      </w:r>
    </w:p>
    <w:p w:rsidR="00D70424" w:rsidRDefault="00D70424" w:rsidP="00D70424">
      <w:pPr>
        <w:ind w:firstLineChars="100" w:firstLine="210"/>
        <w:rPr>
          <w:szCs w:val="21"/>
        </w:rPr>
      </w:pPr>
      <w:r>
        <w:rPr>
          <w:rFonts w:hint="eastAsia"/>
          <w:szCs w:val="21"/>
        </w:rPr>
        <w:t xml:space="preserve">　Ａ；空手衣</w:t>
      </w:r>
      <w:r>
        <w:rPr>
          <w:szCs w:val="21"/>
        </w:rPr>
        <w:t>への刺繍は黒色</w:t>
      </w:r>
      <w:r>
        <w:rPr>
          <w:rFonts w:hint="eastAsia"/>
          <w:szCs w:val="21"/>
        </w:rPr>
        <w:t>、</w:t>
      </w:r>
      <w:r>
        <w:rPr>
          <w:szCs w:val="21"/>
        </w:rPr>
        <w:t>氏名のみ。</w:t>
      </w:r>
      <w:r>
        <w:rPr>
          <w:rFonts w:hint="eastAsia"/>
          <w:szCs w:val="21"/>
        </w:rPr>
        <w:t>（</w:t>
      </w:r>
      <w:r>
        <w:rPr>
          <w:szCs w:val="21"/>
        </w:rPr>
        <w:t>全</w:t>
      </w:r>
      <w:r>
        <w:rPr>
          <w:rFonts w:hint="eastAsia"/>
          <w:szCs w:val="21"/>
        </w:rPr>
        <w:t>少</w:t>
      </w:r>
      <w:r>
        <w:rPr>
          <w:szCs w:val="21"/>
        </w:rPr>
        <w:t>大会</w:t>
      </w:r>
      <w:r>
        <w:rPr>
          <w:rFonts w:hint="eastAsia"/>
          <w:szCs w:val="21"/>
        </w:rPr>
        <w:t>に準ずる</w:t>
      </w:r>
      <w:r>
        <w:rPr>
          <w:szCs w:val="21"/>
        </w:rPr>
        <w:t>）</w:t>
      </w:r>
    </w:p>
    <w:p w:rsidR="00D70424" w:rsidRDefault="00D70424" w:rsidP="00D70424">
      <w:pPr>
        <w:ind w:firstLineChars="100" w:firstLine="210"/>
        <w:rPr>
          <w:szCs w:val="21"/>
        </w:rPr>
      </w:pPr>
    </w:p>
    <w:p w:rsidR="00D70424" w:rsidRDefault="00D70424" w:rsidP="00D70424">
      <w:pPr>
        <w:ind w:firstLineChars="100" w:firstLine="210"/>
        <w:rPr>
          <w:szCs w:val="21"/>
        </w:rPr>
      </w:pPr>
      <w:r>
        <w:rPr>
          <w:rFonts w:hint="eastAsia"/>
          <w:szCs w:val="21"/>
        </w:rPr>
        <w:t>Ｑ</w:t>
      </w:r>
      <w:r w:rsidR="00AB0BE1">
        <w:rPr>
          <w:rFonts w:hint="eastAsia"/>
          <w:szCs w:val="21"/>
        </w:rPr>
        <w:t>９</w:t>
      </w:r>
      <w:r>
        <w:rPr>
          <w:rFonts w:hint="eastAsia"/>
          <w:szCs w:val="21"/>
        </w:rPr>
        <w:t>；試合用帯に氏名等刺繍してあるのは支障有りますか？</w:t>
      </w:r>
    </w:p>
    <w:p w:rsidR="00D70424" w:rsidRDefault="00D70424" w:rsidP="00D70424">
      <w:pPr>
        <w:ind w:firstLineChars="100" w:firstLine="210"/>
        <w:rPr>
          <w:szCs w:val="21"/>
        </w:rPr>
      </w:pPr>
      <w:r>
        <w:rPr>
          <w:rFonts w:hint="eastAsia"/>
          <w:szCs w:val="21"/>
        </w:rPr>
        <w:t xml:space="preserve">　Ａ；氏名</w:t>
      </w:r>
      <w:r>
        <w:rPr>
          <w:szCs w:val="21"/>
        </w:rPr>
        <w:t>刺繍は可。</w:t>
      </w:r>
      <w:r>
        <w:rPr>
          <w:rFonts w:hint="eastAsia"/>
          <w:szCs w:val="21"/>
        </w:rPr>
        <w:t>（</w:t>
      </w:r>
      <w:r>
        <w:rPr>
          <w:szCs w:val="21"/>
        </w:rPr>
        <w:t>全</w:t>
      </w:r>
      <w:r>
        <w:rPr>
          <w:rFonts w:hint="eastAsia"/>
          <w:szCs w:val="21"/>
        </w:rPr>
        <w:t>少</w:t>
      </w:r>
      <w:r>
        <w:rPr>
          <w:szCs w:val="21"/>
        </w:rPr>
        <w:t>大会</w:t>
      </w:r>
      <w:r>
        <w:rPr>
          <w:rFonts w:hint="eastAsia"/>
          <w:szCs w:val="21"/>
        </w:rPr>
        <w:t>に準ずる</w:t>
      </w:r>
      <w:r>
        <w:rPr>
          <w:szCs w:val="21"/>
        </w:rPr>
        <w:t>）</w:t>
      </w:r>
    </w:p>
    <w:p w:rsidR="00D70424" w:rsidRDefault="00D70424" w:rsidP="00D70424">
      <w:pPr>
        <w:ind w:firstLineChars="100" w:firstLine="210"/>
        <w:rPr>
          <w:szCs w:val="21"/>
        </w:rPr>
      </w:pPr>
    </w:p>
    <w:p w:rsidR="00D70424" w:rsidRDefault="00D70424" w:rsidP="00D70424">
      <w:pPr>
        <w:ind w:firstLineChars="100" w:firstLine="210"/>
        <w:rPr>
          <w:szCs w:val="21"/>
        </w:rPr>
      </w:pPr>
      <w:r>
        <w:rPr>
          <w:rFonts w:hint="eastAsia"/>
          <w:szCs w:val="21"/>
        </w:rPr>
        <w:t>Ｑ</w:t>
      </w:r>
      <w:r w:rsidR="00AB0BE1">
        <w:rPr>
          <w:rFonts w:hint="eastAsia"/>
          <w:szCs w:val="21"/>
        </w:rPr>
        <w:t>10</w:t>
      </w:r>
      <w:r>
        <w:rPr>
          <w:rFonts w:hint="eastAsia"/>
          <w:szCs w:val="21"/>
        </w:rPr>
        <w:t>；試合用帯への刺繍の条件（内容・色）に規定はありますか？</w:t>
      </w:r>
    </w:p>
    <w:p w:rsidR="00D70424" w:rsidRPr="007777BD" w:rsidRDefault="00D70424" w:rsidP="00D70424">
      <w:pPr>
        <w:ind w:firstLineChars="100" w:firstLine="210"/>
        <w:rPr>
          <w:szCs w:val="21"/>
        </w:rPr>
      </w:pPr>
      <w:r>
        <w:rPr>
          <w:rFonts w:hint="eastAsia"/>
          <w:szCs w:val="21"/>
        </w:rPr>
        <w:t xml:space="preserve">　Ａ；</w:t>
      </w:r>
      <w:r w:rsidRPr="007777BD">
        <w:rPr>
          <w:rFonts w:hint="eastAsia"/>
          <w:szCs w:val="21"/>
        </w:rPr>
        <w:t>帯への刺繍は</w:t>
      </w:r>
      <w:r w:rsidRPr="007777BD">
        <w:rPr>
          <w:szCs w:val="21"/>
        </w:rPr>
        <w:t>可。</w:t>
      </w:r>
      <w:r w:rsidRPr="007777BD">
        <w:rPr>
          <w:rFonts w:hint="eastAsia"/>
          <w:szCs w:val="21"/>
        </w:rPr>
        <w:t>色は問わない</w:t>
      </w:r>
      <w:r w:rsidRPr="007777BD">
        <w:rPr>
          <w:szCs w:val="21"/>
        </w:rPr>
        <w:t>。</w:t>
      </w:r>
    </w:p>
    <w:p w:rsidR="00D70424" w:rsidRPr="007777BD" w:rsidRDefault="00D70424" w:rsidP="00D70424">
      <w:pPr>
        <w:ind w:firstLineChars="400" w:firstLine="840"/>
        <w:rPr>
          <w:szCs w:val="21"/>
        </w:rPr>
      </w:pPr>
      <w:r w:rsidRPr="007777BD">
        <w:rPr>
          <w:szCs w:val="21"/>
        </w:rPr>
        <w:t>学校名</w:t>
      </w:r>
      <w:r w:rsidRPr="007777BD">
        <w:rPr>
          <w:rFonts w:hint="eastAsia"/>
          <w:szCs w:val="21"/>
        </w:rPr>
        <w:t>、</w:t>
      </w:r>
      <w:r w:rsidRPr="007777BD">
        <w:rPr>
          <w:szCs w:val="21"/>
        </w:rPr>
        <w:t>都道府県空手道連盟名、全日本空手道連盟</w:t>
      </w:r>
      <w:r w:rsidRPr="007777BD">
        <w:rPr>
          <w:rFonts w:hint="eastAsia"/>
          <w:szCs w:val="21"/>
        </w:rPr>
        <w:t>名とする</w:t>
      </w:r>
      <w:r w:rsidRPr="007777BD">
        <w:rPr>
          <w:szCs w:val="21"/>
        </w:rPr>
        <w:t>。</w:t>
      </w:r>
    </w:p>
    <w:p w:rsidR="00D70424" w:rsidRPr="00857AEB" w:rsidRDefault="00D70424" w:rsidP="00D70424">
      <w:pPr>
        <w:ind w:firstLineChars="100" w:firstLine="210"/>
        <w:rPr>
          <w:szCs w:val="21"/>
        </w:rPr>
      </w:pPr>
    </w:p>
    <w:p w:rsidR="00D70424" w:rsidRDefault="00D70424" w:rsidP="00D70424">
      <w:pPr>
        <w:ind w:firstLineChars="100" w:firstLine="210"/>
        <w:rPr>
          <w:szCs w:val="21"/>
        </w:rPr>
      </w:pPr>
      <w:r>
        <w:rPr>
          <w:rFonts w:hint="eastAsia"/>
          <w:szCs w:val="21"/>
        </w:rPr>
        <w:t>Ｑ</w:t>
      </w:r>
      <w:r w:rsidR="00AB0BE1">
        <w:rPr>
          <w:rFonts w:hint="eastAsia"/>
          <w:szCs w:val="21"/>
        </w:rPr>
        <w:t>11</w:t>
      </w:r>
      <w:r>
        <w:rPr>
          <w:rFonts w:hint="eastAsia"/>
          <w:szCs w:val="21"/>
        </w:rPr>
        <w:t>；試合時以外の帯にも規定は有りますか？</w:t>
      </w:r>
    </w:p>
    <w:p w:rsidR="00D70424" w:rsidRDefault="00D70424" w:rsidP="00D70424">
      <w:pPr>
        <w:ind w:firstLineChars="100" w:firstLine="210"/>
        <w:rPr>
          <w:szCs w:val="21"/>
        </w:rPr>
      </w:pPr>
      <w:r>
        <w:rPr>
          <w:rFonts w:hint="eastAsia"/>
          <w:szCs w:val="21"/>
        </w:rPr>
        <w:t xml:space="preserve">　Ａ；なし</w:t>
      </w:r>
      <w:r>
        <w:rPr>
          <w:szCs w:val="21"/>
        </w:rPr>
        <w:t>。</w:t>
      </w:r>
    </w:p>
    <w:p w:rsidR="00D70424" w:rsidRDefault="00D70424" w:rsidP="00D70424">
      <w:pPr>
        <w:ind w:firstLineChars="100" w:firstLine="210"/>
        <w:rPr>
          <w:szCs w:val="21"/>
        </w:rPr>
      </w:pPr>
    </w:p>
    <w:p w:rsidR="00D70424" w:rsidRDefault="00D70424" w:rsidP="00D70424">
      <w:pPr>
        <w:ind w:firstLineChars="100" w:firstLine="210"/>
        <w:rPr>
          <w:szCs w:val="21"/>
        </w:rPr>
      </w:pPr>
    </w:p>
    <w:p w:rsidR="00770E19" w:rsidRPr="00D70424" w:rsidRDefault="00770E19" w:rsidP="00E20A4C">
      <w:pPr>
        <w:ind w:firstLineChars="100" w:firstLine="210"/>
        <w:rPr>
          <w:szCs w:val="21"/>
        </w:rPr>
      </w:pPr>
    </w:p>
    <w:sectPr w:rsidR="00770E19" w:rsidRPr="00D70424" w:rsidSect="00043AC6">
      <w:pgSz w:w="11906" w:h="16838"/>
      <w:pgMar w:top="851" w:right="1274" w:bottom="426"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226" w:rsidRDefault="00A72226" w:rsidP="001C7DE2">
      <w:r>
        <w:separator/>
      </w:r>
    </w:p>
  </w:endnote>
  <w:endnote w:type="continuationSeparator" w:id="0">
    <w:p w:rsidR="00A72226" w:rsidRDefault="00A72226" w:rsidP="001C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226" w:rsidRDefault="00A72226" w:rsidP="001C7DE2">
      <w:r>
        <w:separator/>
      </w:r>
    </w:p>
  </w:footnote>
  <w:footnote w:type="continuationSeparator" w:id="0">
    <w:p w:rsidR="00A72226" w:rsidRDefault="00A72226" w:rsidP="001C7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DD"/>
    <w:rsid w:val="00043AC6"/>
    <w:rsid w:val="0007721B"/>
    <w:rsid w:val="00190FB5"/>
    <w:rsid w:val="001C7DE2"/>
    <w:rsid w:val="00234F4C"/>
    <w:rsid w:val="00275E5A"/>
    <w:rsid w:val="00535DDD"/>
    <w:rsid w:val="00560573"/>
    <w:rsid w:val="006D1BD4"/>
    <w:rsid w:val="00770E19"/>
    <w:rsid w:val="007777BD"/>
    <w:rsid w:val="00803545"/>
    <w:rsid w:val="0083360F"/>
    <w:rsid w:val="00853913"/>
    <w:rsid w:val="00857AEB"/>
    <w:rsid w:val="008F0DDD"/>
    <w:rsid w:val="0096295D"/>
    <w:rsid w:val="00A02966"/>
    <w:rsid w:val="00A13458"/>
    <w:rsid w:val="00A72226"/>
    <w:rsid w:val="00AB0BE1"/>
    <w:rsid w:val="00AE68B3"/>
    <w:rsid w:val="00B7101C"/>
    <w:rsid w:val="00BB105D"/>
    <w:rsid w:val="00BD2371"/>
    <w:rsid w:val="00C54A18"/>
    <w:rsid w:val="00D364D9"/>
    <w:rsid w:val="00D70424"/>
    <w:rsid w:val="00DB0852"/>
    <w:rsid w:val="00DD5F57"/>
    <w:rsid w:val="00DE6567"/>
    <w:rsid w:val="00E20A4C"/>
    <w:rsid w:val="00EB06C8"/>
    <w:rsid w:val="00F74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C445A57"/>
  <w15:docId w15:val="{497557A4-5314-4694-8769-0E0DB0E4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39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7DE2"/>
    <w:pPr>
      <w:tabs>
        <w:tab w:val="center" w:pos="4252"/>
        <w:tab w:val="right" w:pos="8504"/>
      </w:tabs>
      <w:snapToGrid w:val="0"/>
    </w:pPr>
  </w:style>
  <w:style w:type="character" w:customStyle="1" w:styleId="a4">
    <w:name w:val="ヘッダー (文字)"/>
    <w:basedOn w:val="a0"/>
    <w:link w:val="a3"/>
    <w:uiPriority w:val="99"/>
    <w:rsid w:val="001C7DE2"/>
  </w:style>
  <w:style w:type="paragraph" w:styleId="a5">
    <w:name w:val="footer"/>
    <w:basedOn w:val="a"/>
    <w:link w:val="a6"/>
    <w:uiPriority w:val="99"/>
    <w:unhideWhenUsed/>
    <w:rsid w:val="001C7DE2"/>
    <w:pPr>
      <w:tabs>
        <w:tab w:val="center" w:pos="4252"/>
        <w:tab w:val="right" w:pos="8504"/>
      </w:tabs>
      <w:snapToGrid w:val="0"/>
    </w:pPr>
  </w:style>
  <w:style w:type="character" w:customStyle="1" w:styleId="a6">
    <w:name w:val="フッター (文字)"/>
    <w:basedOn w:val="a0"/>
    <w:link w:val="a5"/>
    <w:uiPriority w:val="99"/>
    <w:rsid w:val="001C7DE2"/>
  </w:style>
  <w:style w:type="paragraph" w:styleId="a7">
    <w:name w:val="Balloon Text"/>
    <w:basedOn w:val="a"/>
    <w:link w:val="a8"/>
    <w:uiPriority w:val="99"/>
    <w:semiHidden/>
    <w:unhideWhenUsed/>
    <w:rsid w:val="001C7D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7D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埼玉県教育委員会</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teruo-izumo</dc:creator>
  <cp:lastModifiedBy>内田　秀男</cp:lastModifiedBy>
  <cp:revision>5</cp:revision>
  <cp:lastPrinted>2018-10-18T23:21:00Z</cp:lastPrinted>
  <dcterms:created xsi:type="dcterms:W3CDTF">2018-10-16T10:20:00Z</dcterms:created>
  <dcterms:modified xsi:type="dcterms:W3CDTF">2018-11-05T23:11:00Z</dcterms:modified>
</cp:coreProperties>
</file>